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50" w:rsidRPr="001A7F52" w:rsidRDefault="00627B50" w:rsidP="009D447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B6CB5" w:rsidRPr="00497C8F" w:rsidRDefault="00FB6CB5" w:rsidP="00FB6CB5">
      <w:pPr>
        <w:pStyle w:val="ab"/>
        <w:rPr>
          <w:rFonts w:ascii="TH SarabunIT๙" w:hAnsi="TH SarabunIT๙" w:cs="TH SarabunIT๙"/>
          <w:i w:val="0"/>
          <w:iCs w:val="0"/>
          <w:sz w:val="36"/>
          <w:szCs w:val="36"/>
        </w:rPr>
      </w:pPr>
    </w:p>
    <w:p w:rsidR="00FB6CB5" w:rsidRPr="001B385D" w:rsidRDefault="00FB6CB5" w:rsidP="00FB6CB5">
      <w:pPr>
        <w:pStyle w:val="ab"/>
        <w:rPr>
          <w:rFonts w:ascii="TH SarabunIT๙" w:hAnsi="TH SarabunIT๙" w:cs="TH SarabunIT๙"/>
          <w:i w:val="0"/>
          <w:iCs w:val="0"/>
        </w:rPr>
      </w:pPr>
      <w:r w:rsidRPr="001B385D">
        <w:rPr>
          <w:rFonts w:ascii="TH SarabunIT๙" w:hAnsi="TH SarabunIT๙" w:cs="TH SarabunIT๙"/>
          <w:i w:val="0"/>
          <w:iCs w:val="0"/>
          <w:cs/>
        </w:rPr>
        <w:t>รายงานผลการดำเนินงานตามแผนการดำเนินงาน</w:t>
      </w:r>
      <w:r w:rsidRPr="001B385D">
        <w:rPr>
          <w:rFonts w:ascii="TH SarabunIT๙" w:hAnsi="TH SarabunIT๙" w:cs="TH SarabunIT๙"/>
          <w:i w:val="0"/>
          <w:iCs w:val="0"/>
        </w:rPr>
        <w:br/>
      </w:r>
      <w:r w:rsidRPr="001B385D">
        <w:rPr>
          <w:rFonts w:ascii="TH SarabunIT๙" w:hAnsi="TH SarabunIT๙" w:cs="TH SarabunIT๙"/>
          <w:i w:val="0"/>
          <w:iCs w:val="0"/>
          <w:cs/>
        </w:rPr>
        <w:t>ประจำปีงบประมาณ พ.ศ.</w:t>
      </w:r>
      <w:r w:rsidRPr="001B385D">
        <w:rPr>
          <w:rFonts w:ascii="TH SarabunIT๙" w:hAnsi="TH SarabunIT๙" w:cs="TH SarabunIT๙"/>
          <w:i w:val="0"/>
          <w:iCs w:val="0"/>
        </w:rPr>
        <w:t>256</w:t>
      </w:r>
      <w:r w:rsidR="002541CF">
        <w:rPr>
          <w:rFonts w:ascii="TH SarabunIT๙" w:hAnsi="TH SarabunIT๙" w:cs="TH SarabunIT๙" w:hint="cs"/>
          <w:i w:val="0"/>
          <w:iCs w:val="0"/>
          <w:cs/>
        </w:rPr>
        <w:t>7</w:t>
      </w:r>
    </w:p>
    <w:p w:rsidR="00FB6CB5" w:rsidRPr="00497C8F" w:rsidRDefault="00FB6CB5" w:rsidP="00FB6CB5">
      <w:pPr>
        <w:pStyle w:val="ab"/>
        <w:rPr>
          <w:rFonts w:ascii="TH SarabunIT๙" w:hAnsi="TH SarabunIT๙" w:cs="TH SarabunIT๙"/>
          <w:i w:val="0"/>
          <w:iCs w:val="0"/>
          <w:sz w:val="36"/>
          <w:szCs w:val="36"/>
        </w:rPr>
      </w:pPr>
    </w:p>
    <w:p w:rsidR="00FB6CB5" w:rsidRPr="00497C8F" w:rsidRDefault="00FB6CB5" w:rsidP="00FB6CB5">
      <w:pPr>
        <w:pStyle w:val="ab"/>
        <w:rPr>
          <w:rFonts w:ascii="TH SarabunIT๙" w:hAnsi="TH SarabunIT๙" w:cs="TH SarabunIT๙"/>
          <w:i w:val="0"/>
          <w:iCs w:val="0"/>
          <w:sz w:val="36"/>
          <w:szCs w:val="36"/>
        </w:rPr>
      </w:pPr>
    </w:p>
    <w:p w:rsidR="00FB6CB5" w:rsidRPr="00497C8F" w:rsidRDefault="001B385D" w:rsidP="00FB6CB5">
      <w:pPr>
        <w:pStyle w:val="ab"/>
        <w:rPr>
          <w:rFonts w:ascii="TH SarabunIT๙" w:hAnsi="TH SarabunIT๙" w:cs="TH SarabunIT๙"/>
          <w:i w:val="0"/>
          <w:iCs w:val="0"/>
          <w:sz w:val="36"/>
          <w:szCs w:val="36"/>
        </w:rPr>
      </w:pPr>
      <w:r>
        <w:rPr>
          <w:rFonts w:ascii="TH SarabunIT๙" w:hAnsi="TH SarabunIT๙" w:cs="TH SarabunIT๙"/>
          <w:i w:val="0"/>
          <w:iCs w:val="0"/>
          <w:noProof/>
          <w:sz w:val="36"/>
          <w:szCs w:val="36"/>
        </w:rPr>
        <w:drawing>
          <wp:inline distT="0" distB="0" distL="0" distR="0" wp14:anchorId="70B473CA" wp14:editId="4992713A">
            <wp:extent cx="4500437" cy="3578087"/>
            <wp:effectExtent l="0" t="0" r="0" b="3810"/>
            <wp:docPr id="3" name="รูปภาพ 3" descr="E:\ทูน\ITA\โลโก้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ทูน\ITA\โลโก้ อบต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48" cy="358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B5" w:rsidRPr="00497C8F" w:rsidRDefault="00FB6CB5" w:rsidP="00FB6CB5">
      <w:pPr>
        <w:pStyle w:val="ab"/>
        <w:rPr>
          <w:rFonts w:ascii="TH SarabunIT๙" w:hAnsi="TH SarabunIT๙" w:cs="TH SarabunIT๙"/>
          <w:i w:val="0"/>
          <w:iCs w:val="0"/>
          <w:sz w:val="36"/>
          <w:szCs w:val="36"/>
        </w:rPr>
      </w:pPr>
    </w:p>
    <w:p w:rsidR="00FB6CB5" w:rsidRPr="00497C8F" w:rsidRDefault="00FB6CB5" w:rsidP="00FB6CB5">
      <w:pPr>
        <w:pStyle w:val="ab"/>
        <w:rPr>
          <w:rFonts w:ascii="TH SarabunIT๙" w:hAnsi="TH SarabunIT๙" w:cs="TH SarabunIT๙"/>
          <w:i w:val="0"/>
          <w:iCs w:val="0"/>
          <w:sz w:val="36"/>
          <w:szCs w:val="36"/>
        </w:rPr>
      </w:pPr>
    </w:p>
    <w:p w:rsidR="00FB6CB5" w:rsidRPr="006C408E" w:rsidRDefault="00FB6CB5" w:rsidP="00FB6CB5">
      <w:pPr>
        <w:pStyle w:val="ab"/>
        <w:rPr>
          <w:rFonts w:ascii="TH SarabunIT๙" w:hAnsi="TH SarabunIT๙" w:cs="TH SarabunIT๙"/>
          <w:i w:val="0"/>
          <w:iCs w:val="0"/>
          <w:color w:val="FF0000"/>
          <w:sz w:val="36"/>
          <w:szCs w:val="36"/>
        </w:rPr>
      </w:pPr>
    </w:p>
    <w:p w:rsidR="00FB6CB5" w:rsidRPr="001B385D" w:rsidRDefault="001B385D" w:rsidP="00FB6CB5">
      <w:pPr>
        <w:pStyle w:val="ab"/>
        <w:rPr>
          <w:rFonts w:ascii="TH SarabunIT๙" w:hAnsi="TH SarabunIT๙" w:cs="TH SarabunIT๙"/>
          <w:i w:val="0"/>
          <w:iCs w:val="0"/>
          <w:sz w:val="56"/>
          <w:szCs w:val="56"/>
        </w:rPr>
      </w:pPr>
      <w:r w:rsidRPr="001B385D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 xml:space="preserve">องค์การบริหารส่วนตำบลศรีโคตร </w:t>
      </w:r>
    </w:p>
    <w:p w:rsidR="001B385D" w:rsidRPr="001B385D" w:rsidRDefault="001B385D" w:rsidP="00FB6CB5">
      <w:pPr>
        <w:pStyle w:val="ab"/>
        <w:rPr>
          <w:rFonts w:ascii="TH SarabunIT๙" w:hAnsi="TH SarabunIT๙" w:cs="TH SarabunIT๙"/>
          <w:i w:val="0"/>
          <w:iCs w:val="0"/>
          <w:sz w:val="56"/>
          <w:szCs w:val="56"/>
        </w:rPr>
      </w:pPr>
      <w:r w:rsidRPr="001B385D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อำเภอจตุรพักตรพิมาน  จังหวัดร้อยเอ็ด</w:t>
      </w:r>
    </w:p>
    <w:p w:rsidR="00FB6CB5" w:rsidRPr="001151D1" w:rsidRDefault="00FB6CB5" w:rsidP="00FB6CB5">
      <w:pPr>
        <w:pStyle w:val="ab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</w:p>
    <w:p w:rsidR="00FB6CB5" w:rsidRPr="001151D1" w:rsidRDefault="00FB6CB5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B6CB5" w:rsidRDefault="00FB6CB5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385D" w:rsidRDefault="001B385D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385D" w:rsidRDefault="001B385D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385D" w:rsidRDefault="001B385D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1B385D" w:rsidRPr="001151D1" w:rsidRDefault="001B385D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B6CB5" w:rsidRPr="001151D1" w:rsidRDefault="00FB6CB5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5653BF" w:rsidRDefault="005653BF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3C6D3B" w:rsidRPr="001151D1" w:rsidRDefault="003C6D3B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B6CB5" w:rsidRPr="001151D1" w:rsidRDefault="00FB6CB5" w:rsidP="00FB6CB5">
      <w:pPr>
        <w:pStyle w:val="ab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 w:rsidRPr="001151D1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>คำนำ</w:t>
      </w:r>
    </w:p>
    <w:p w:rsidR="00FB6CB5" w:rsidRPr="001151D1" w:rsidRDefault="00FB6CB5" w:rsidP="00FB6CB5">
      <w:pPr>
        <w:pStyle w:val="ab"/>
        <w:jc w:val="left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:rsidR="00FB6CB5" w:rsidRPr="001151D1" w:rsidRDefault="00FB6CB5" w:rsidP="00FB6C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 xml:space="preserve">   การจัดทำแผนการดำเนินงานประจำปีงบประมาณ พ.ศ.256</w:t>
      </w:r>
      <w:r w:rsidRPr="001151D1">
        <w:rPr>
          <w:rFonts w:ascii="TH SarabunIT๙" w:hAnsi="TH SarabunIT๙" w:cs="TH SarabunIT๙"/>
          <w:sz w:val="32"/>
          <w:szCs w:val="32"/>
        </w:rPr>
        <w:t>5</w:t>
      </w:r>
      <w:r w:rsidRPr="001151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51D1">
        <w:rPr>
          <w:rFonts w:ascii="TH SarabunIT๙" w:hAnsi="TH SarabunIT๙" w:cs="TH SarabunIT๙"/>
          <w:sz w:val="32"/>
          <w:szCs w:val="32"/>
        </w:rPr>
        <w:t xml:space="preserve"> </w:t>
      </w:r>
      <w:r w:rsidR="001B385D" w:rsidRPr="001B385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องค์การบริหารส่วนตำบลศรีโคตร </w:t>
      </w:r>
      <w:r w:rsidRPr="001151D1">
        <w:rPr>
          <w:rFonts w:ascii="TH SarabunIT๙" w:hAnsi="TH SarabunIT๙" w:cs="TH SarabunIT๙"/>
          <w:sz w:val="32"/>
          <w:szCs w:val="32"/>
          <w:cs/>
        </w:rPr>
        <w:t>ได้ยึดถือตามระเบียบกระทรวงมหาดไทย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 (ฉบับที่ 2) พ.ศ. 2559  โดยมีวัตถุประสงค์เพื่อแสดงรายละเอียด แผนงาน โครงการพัฒนาและกิจกรรมที่จะดำเนินงานในพื้นที่ของ</w:t>
      </w:r>
      <w:r w:rsidR="001B385D" w:rsidRPr="001B385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องค์การบริหารส่วนตำบลศรีโคตร </w:t>
      </w:r>
      <w:r w:rsidRPr="001151D1">
        <w:rPr>
          <w:rFonts w:ascii="TH SarabunIT๙" w:hAnsi="TH SarabunIT๙" w:cs="TH SarabunIT๙"/>
          <w:sz w:val="32"/>
          <w:szCs w:val="32"/>
          <w:cs/>
        </w:rPr>
        <w:t>ลักษณะเป็นการรวบรวม/แผนงาน/โครงการ ที่ดำเนินการจริงทั้งหมดในพื้นที่ของ</w:t>
      </w:r>
      <w:r w:rsidR="001B385D" w:rsidRPr="001B385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องค์การบริหารส่วนตำบลศรีโคตร </w:t>
      </w:r>
      <w:r w:rsidRPr="001151D1">
        <w:rPr>
          <w:rFonts w:ascii="TH SarabunIT๙" w:hAnsi="TH SarabunIT๙" w:cs="TH SarabunIT๙"/>
          <w:sz w:val="32"/>
          <w:szCs w:val="32"/>
          <w:cs/>
        </w:rPr>
        <w:t>ในปีงบประมาณนั้น เพื่อให้ทราบถึงกิจกรรมการพัฒนาในพื้นที่ที่ดำเนินการ และเป็นเครื่องมือในการติดตามและประเมินผลการดำเนินงานการบริหารงานของผู้บริหารในการควบคุมการดำเนินงานให้เป็นไปอย่างเหมาะสมและมีประสิทธิภาพ รวมทั้งจะเป็นประโยชน์ต่อหน่วยงานที่เกี่ยวข้อง และประชาชนทั่วไป ให้ได้รับทราบถึงรายละเอียดของ โครงการพัฒนา/กิจกรรม ที่จะดำเนินการเพิ่มเติมในเขตพื้นที่</w:t>
      </w:r>
      <w:r w:rsidR="001B385D" w:rsidRPr="001B385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องค์การบริหารส่วนตำบลศรีโคตร</w:t>
      </w:r>
      <w:r w:rsidRPr="001151D1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พ.ศ. </w:t>
      </w:r>
      <w:r w:rsidRPr="001151D1">
        <w:rPr>
          <w:rFonts w:ascii="TH SarabunIT๙" w:hAnsi="TH SarabunIT๙" w:cs="TH SarabunIT๙"/>
          <w:sz w:val="32"/>
          <w:szCs w:val="32"/>
        </w:rPr>
        <w:t>256</w:t>
      </w:r>
      <w:r w:rsidR="002541C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151D1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:rsidR="00FB6CB5" w:rsidRPr="00162EE8" w:rsidRDefault="00FB6CB5" w:rsidP="00FB6CB5">
      <w:pPr>
        <w:tabs>
          <w:tab w:val="left" w:pos="1080"/>
        </w:tabs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ในปีงบประมาณ พ.ศ. 25</w:t>
      </w:r>
      <w:r w:rsidR="006C408E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๖</w:t>
      </w:r>
      <w:r w:rsidR="001B385D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6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1B385D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องค์การบริหารส่วนตำบลศรีโคตร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มีโครงการ/กิจกรรม  ที่ดำเนินการจริง  จำนวน </w:t>
      </w:r>
      <w:r w:rsidR="00246C4D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66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โครงการ จำนวนงบประมาณทั้งสิ้น</w:t>
      </w:r>
      <w:r w:rsidR="006C408E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730D28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23,701,600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บาท แยกเป็นโครงการที่ใช้งบประมาณโครงการ </w:t>
      </w:r>
      <w:r w:rsidR="00730D28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66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เป็นจำนวนเงิน </w:t>
      </w:r>
      <w:r w:rsidR="00730D28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-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บาท  โครงการที่ไม่ได้ใช้งบประมาณ จำนว</w:t>
      </w:r>
      <w:r w:rsidR="006C408E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730D28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-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โครงการ  โครงการที่ได้รับงบประมาณจากหน่วยงานอื่น</w:t>
      </w:r>
      <w:r w:rsidR="006C408E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</w:rPr>
        <w:t>………………….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โครงการ  จำนวนงบประมาณทั้งสิ้น  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</w:rPr>
        <w:t>…</w:t>
      </w:r>
      <w:r w:rsidR="006C408E" w:rsidRPr="00162EE8">
        <w:rPr>
          <w:rFonts w:ascii="TH SarabunIT๙" w:hAnsi="TH SarabunIT๙" w:cs="TH SarabunIT๙"/>
          <w:color w:val="FFFFFF" w:themeColor="background1"/>
          <w:sz w:val="32"/>
          <w:szCs w:val="32"/>
        </w:rPr>
        <w:t>…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</w:rPr>
        <w:t>…………..</w:t>
      </w:r>
      <w:r w:rsidR="006C408E" w:rsidRPr="00162EE8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บาท  ซึ่งในการดำเนินการตามแผนดำเนินงานนี้จะมีคณะกรรมการติดตาม และประเมินผลแผนพัฒนา</w:t>
      </w:r>
      <w:r w:rsidR="001B385D" w:rsidRPr="00162EE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องค์การบริหารส่วนตำบลศรีโคตรองค์การบริหารส่วนตำบลศรีโคตร เ</w:t>
      </w:r>
      <w:r w:rsidRPr="00162EE8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ป็นผู้ติดตามและประเมินผล เพื่อนำข้อบกพร่อง ที่เกิดขึ้นมาปรับปรุงกระบวนการทำงานต่อไป</w:t>
      </w:r>
    </w:p>
    <w:p w:rsidR="00FB6CB5" w:rsidRPr="001151D1" w:rsidRDefault="00FB6CB5" w:rsidP="00FB6CB5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864FED" w:rsidRDefault="001B385D" w:rsidP="00FB6CB5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B385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องค์การบริหารส่วนตำบลศรีโคตร </w:t>
      </w:r>
    </w:p>
    <w:p w:rsidR="00FB6CB5" w:rsidRPr="001151D1" w:rsidRDefault="00FB6CB5" w:rsidP="00FB6CB5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FB6C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408E" w:rsidRDefault="006C408E" w:rsidP="006C408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C408E" w:rsidRDefault="006C408E" w:rsidP="006C408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6D3B" w:rsidRDefault="003C6D3B" w:rsidP="006C408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B6CB5" w:rsidRPr="001151D1" w:rsidRDefault="00FB6CB5" w:rsidP="006C40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FB6CB5" w:rsidRPr="001151D1" w:rsidRDefault="00FB6CB5" w:rsidP="00FB6C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  </w:t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หน้า</w:t>
      </w:r>
    </w:p>
    <w:p w:rsidR="00FB6CB5" w:rsidRPr="001151D1" w:rsidRDefault="00FB6CB5" w:rsidP="00FB6CB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ส่วนที่  1</w:t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</w:t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</w:p>
    <w:p w:rsidR="00FB6CB5" w:rsidRPr="001151D1" w:rsidRDefault="00FB6CB5" w:rsidP="00A722AA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1151D1">
        <w:rPr>
          <w:rFonts w:ascii="TH SarabunIT๙" w:hAnsi="TH SarabunIT๙" w:cs="TH SarabunIT๙"/>
          <w:sz w:val="32"/>
          <w:szCs w:val="32"/>
        </w:rPr>
        <w:t>,</w:t>
      </w:r>
      <w:r w:rsidRPr="001151D1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Pr="001151D1">
        <w:rPr>
          <w:rFonts w:ascii="TH SarabunIT๙" w:hAnsi="TH SarabunIT๙" w:cs="TH SarabunIT๙"/>
          <w:sz w:val="32"/>
          <w:szCs w:val="32"/>
        </w:rPr>
        <w:t xml:space="preserve">       </w:t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151D1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FB6CB5" w:rsidRPr="001151D1" w:rsidRDefault="00FB6CB5" w:rsidP="00A722AA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FB6CB5" w:rsidRPr="001151D1" w:rsidRDefault="00FB6CB5" w:rsidP="00A722AA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เค้าโครง/ประโยชน์ของแผนการดำเนินงาน</w:t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FB6CB5" w:rsidRPr="001151D1" w:rsidRDefault="00FB6CB5" w:rsidP="00A722AA">
      <w:pPr>
        <w:numPr>
          <w:ilvl w:val="0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นโยบายของผู้บริหารของเทศบาล</w:t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</w:p>
    <w:p w:rsidR="00FB6CB5" w:rsidRPr="001151D1" w:rsidRDefault="00FB6CB5" w:rsidP="00FB6CB5">
      <w:pPr>
        <w:tabs>
          <w:tab w:val="left" w:pos="1080"/>
        </w:tabs>
        <w:spacing w:after="0" w:line="240" w:lineRule="auto"/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FB6CB5" w:rsidRPr="001151D1" w:rsidRDefault="00FB6CB5" w:rsidP="00FB6CB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ส่วนที่  2</w:t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บัญชีโครงการ/กิจกรรม</w:t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</w:p>
    <w:p w:rsidR="00FB6CB5" w:rsidRPr="001151D1" w:rsidRDefault="00FB6CB5" w:rsidP="00FB6CB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ab/>
        <w:t>-    บัญชีสรุปจำนวนโครงการและงบประมาณ</w:t>
      </w:r>
      <w:r w:rsidRPr="001151D1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FB6CB5" w:rsidRPr="001151D1" w:rsidRDefault="00FB6CB5" w:rsidP="001B385D">
      <w:pPr>
        <w:tabs>
          <w:tab w:val="left" w:pos="1080"/>
        </w:tabs>
        <w:spacing w:after="0" w:line="240" w:lineRule="auto"/>
        <w:ind w:left="1514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 xml:space="preserve">บัญชีโครงการ/กิจกรรม ภายใต้ยุทธศาสตร์ที่ </w:t>
      </w:r>
      <w:r w:rsidR="001B385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B6CB5" w:rsidRPr="001151D1" w:rsidRDefault="00FB6CB5" w:rsidP="00FB6CB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  <w:t xml:space="preserve"> บัญชีโครงการ/กิจกรรม ภายใต้ยุทธศาสตร์ที่ </w:t>
      </w:r>
      <w:r w:rsidR="001B385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B6CB5" w:rsidRPr="001151D1" w:rsidRDefault="00FB6CB5" w:rsidP="00FB6CB5">
      <w:pPr>
        <w:tabs>
          <w:tab w:val="left" w:pos="1080"/>
        </w:tabs>
        <w:spacing w:after="0" w:line="240" w:lineRule="auto"/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 xml:space="preserve">บัญชีโครงการ/กิจกรรม ภายใต้ยุทธศาสตร์ที่ </w:t>
      </w:r>
      <w:r w:rsidR="001B385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B6CB5" w:rsidRDefault="00FB6CB5" w:rsidP="001B385D">
      <w:pPr>
        <w:tabs>
          <w:tab w:val="left" w:pos="1080"/>
        </w:tabs>
        <w:spacing w:after="0" w:line="240" w:lineRule="auto"/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 ภายใต้ยุทธศาสตร์ที่</w:t>
      </w:r>
      <w:r w:rsidRPr="001151D1">
        <w:rPr>
          <w:rFonts w:ascii="TH SarabunIT๙" w:hAnsi="TH SarabunIT๙" w:cs="TH SarabunIT๙"/>
          <w:sz w:val="32"/>
          <w:szCs w:val="32"/>
        </w:rPr>
        <w:t xml:space="preserve"> </w:t>
      </w:r>
      <w:r w:rsidR="001B385D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B385D" w:rsidRPr="001151D1" w:rsidRDefault="001B385D" w:rsidP="001B385D">
      <w:pPr>
        <w:tabs>
          <w:tab w:val="left" w:pos="1080"/>
        </w:tabs>
        <w:spacing w:after="0" w:line="240" w:lineRule="auto"/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 ภายใต้ยุทธศาสตร์ที่</w:t>
      </w:r>
      <w:r w:rsidRPr="001151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1B385D" w:rsidRPr="001151D1" w:rsidRDefault="001B385D" w:rsidP="001B385D">
      <w:pPr>
        <w:tabs>
          <w:tab w:val="left" w:pos="1080"/>
        </w:tabs>
        <w:spacing w:after="0" w:line="240" w:lineRule="auto"/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 ภายใต้ยุทธศาสตร์ที่</w:t>
      </w:r>
      <w:r w:rsidRPr="001151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1B385D" w:rsidRPr="001B385D" w:rsidRDefault="001B385D" w:rsidP="001B385D">
      <w:pPr>
        <w:tabs>
          <w:tab w:val="left" w:pos="1080"/>
        </w:tabs>
        <w:spacing w:after="0" w:line="240" w:lineRule="auto"/>
        <w:ind w:left="151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6CB5" w:rsidRPr="001151D1" w:rsidRDefault="00FB6CB5" w:rsidP="00FB6CB5">
      <w:pPr>
        <w:tabs>
          <w:tab w:val="left" w:pos="1080"/>
        </w:tabs>
        <w:spacing w:after="0" w:line="240" w:lineRule="auto"/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1151D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ปัญหาอุปสรรค</w:t>
      </w:r>
      <w:r w:rsidRPr="001151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 </w:t>
      </w:r>
      <w:r w:rsidRPr="00162EE8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(สำคัญมากต้องมี)</w:t>
      </w: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</w: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</w:rPr>
        <w:tab/>
      </w:r>
    </w:p>
    <w:p w:rsidR="00FB6CB5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F2FB1" w:rsidRDefault="007F2FB1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2FB1" w:rsidRPr="001151D1" w:rsidRDefault="007F2FB1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1151D1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Default="00FB6CB5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F57" w:rsidRDefault="00096F57" w:rsidP="00FB6CB5">
      <w:pPr>
        <w:tabs>
          <w:tab w:val="left" w:pos="1080"/>
        </w:tabs>
        <w:ind w:left="15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CB5" w:rsidRPr="00864FED" w:rsidRDefault="00FB6CB5" w:rsidP="00FB6CB5">
      <w:pPr>
        <w:tabs>
          <w:tab w:val="left" w:pos="1080"/>
        </w:tabs>
        <w:ind w:left="-142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ส่วนที่ 1 บทนำ</w:t>
      </w:r>
    </w:p>
    <w:p w:rsidR="00FB6CB5" w:rsidRPr="00864FED" w:rsidRDefault="00FB6CB5" w:rsidP="00FB6CB5">
      <w:pPr>
        <w:pStyle w:val="ad"/>
        <w:tabs>
          <w:tab w:val="left" w:pos="1080"/>
        </w:tabs>
        <w:rPr>
          <w:rFonts w:ascii="TH SarabunIT๙" w:hAnsi="TH SarabunIT๙" w:cs="TH SarabunIT๙"/>
          <w:i w:val="0"/>
          <w:iCs w:val="0"/>
        </w:rPr>
      </w:pPr>
      <w:r w:rsidRPr="00864FED">
        <w:rPr>
          <w:rFonts w:ascii="TH SarabunIT๙" w:hAnsi="TH SarabunIT๙" w:cs="TH SarabunIT๙"/>
          <w:i w:val="0"/>
          <w:iCs w:val="0"/>
          <w:cs/>
        </w:rPr>
        <w:t>บทนำ</w:t>
      </w:r>
    </w:p>
    <w:p w:rsidR="00FB6CB5" w:rsidRPr="001151D1" w:rsidRDefault="00FB6CB5" w:rsidP="00FB6CB5">
      <w:pPr>
        <w:pStyle w:val="ad"/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ab/>
        <w:t>การวางแผนถือเป็นกลไกสำคัญในการบริหารงานขององค์กรปกครองส่วนถิ่นที่จะให้บรรลุวัตถุประสงค์ โดยใช้ทรัพยากรให้คุ้มค่าเหมาะสม ทั้งในปัจจุบันและอนาคต แต่สำหรับแผนการดำเนินงาน ที่กำหนดไว้ในระเบียบกระทรวงมหาดไทย ว่าด้วยการจัดทำแผนพัฒนาองค์กรปกครองส่วนท้องถิ่น พ.ศ. 2548  มิใช่การจัดทำแผนพัฒนา แต่เป็นเอกสารที่รวบรวม/แผนงาน/โครงการที่ดำเนินการจริงทั้งหมดในพื้นที่ขององค์กรปกครองส่วนท้องถิ่นแต่ละปีงบประมาณเพื่อให้ทราบถึงกิจกรรมพัฒนาในพื้นที่ที่ดำเนินการ และเป็นเครื่องมือในการบริหารงานของผู้บริหารท้องถิ่นในการ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รวมทั้งยังเป็นเครื่องมือในการติดตามการดำเนินงานและการประเมินผล</w:t>
      </w:r>
    </w:p>
    <w:p w:rsidR="006C408E" w:rsidRDefault="00FB6CB5" w:rsidP="006C408E">
      <w:pPr>
        <w:pStyle w:val="ad"/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ab/>
        <w:t xml:space="preserve">แผนการดำเนินงานนี้มีลักษณะเป็น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</w:rPr>
        <w:t xml:space="preserve">Action plan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ซึ่งจัดทำหลังที่ได้มีการจัดทำงบประมาณรายจ่ายประจำปี และยังแสดงถึงเป้าหมาย รายละเอียดกิจกรรม งบประมาณ ระยะเวลาที่ชัดเจนและแสดงถึงการดำเนินงานจริงเป็นการรวบรวมข้อมูลจากทุกหน่วยงานที่จะเข้าดำเนินการในพื้นที่ของ</w:t>
      </w:r>
      <w:r w:rsidR="001B385D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องค์การบริหารส่วนตำบลศรีโคตร</w:t>
      </w:r>
      <w:r w:rsidRPr="006C408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</w:t>
      </w:r>
    </w:p>
    <w:p w:rsidR="00FB6CB5" w:rsidRPr="008E74E8" w:rsidRDefault="006C408E" w:rsidP="006C408E">
      <w:pPr>
        <w:pStyle w:val="ad"/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color w:val="FF0000"/>
          <w:cs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cs/>
        </w:rPr>
        <w:tab/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เพื่อให้เป็นไปตามระเบียบฯ ดังกล่าว </w:t>
      </w:r>
      <w:r w:rsidR="001B385D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องค์การบริหารส่วนตำบลศรีโคตร </w:t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จึงได้จัดทำแผนการดำเนินงานประจำปี ปีงบประมาณ พ.ศ. </w:t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</w:rPr>
        <w:t>256</w:t>
      </w:r>
      <w:r w:rsidR="001B385D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6</w:t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</w:t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  <w:cs/>
        </w:rPr>
        <w:t>ขึ้น โดยมีวัตถุประสงค์เพื่อแสดงรายละเอียด ของกิจกรรมที่เกิดขึ้นจากโครงการ งบประมาณ สถานดำเนินการ หน่วยงานรับผิดชอบหลัก และช่วงเวลาที่ จะดำเนินงานและเพื่อให้ประชาชนและหน่วยงานที่เกี่ยวข้องได้รับทราบถึงรายละเอียดของโครงการพัฒนาที่จะดำเนินการเพิ่มเติมในเขตพื้นที่</w:t>
      </w:r>
      <w:r w:rsidR="008E74E8">
        <w:rPr>
          <w:rFonts w:ascii="TH SarabunIT๙" w:hAnsi="TH SarabunIT๙" w:cs="TH SarabunIT๙"/>
          <w:b w:val="0"/>
          <w:bCs w:val="0"/>
          <w:i w:val="0"/>
          <w:iCs w:val="0"/>
          <w:color w:val="FF0000"/>
          <w:cs/>
        </w:rPr>
        <w:br/>
      </w:r>
      <w:r w:rsidR="001B385D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องค์การบริหารส่วนตำบลศรีโคตร</w:t>
      </w:r>
      <w:r w:rsidR="008E74E8" w:rsidRPr="006C408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</w:t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  <w:color w:val="FF0000"/>
          <w:cs/>
        </w:rPr>
        <w:t xml:space="preserve"> </w:t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ในปีงบประมาณ พ.ศ. </w:t>
      </w:r>
      <w:r w:rsidR="00FB6CB5" w:rsidRPr="006C408E">
        <w:rPr>
          <w:rFonts w:ascii="TH SarabunIT๙" w:hAnsi="TH SarabunIT๙" w:cs="TH SarabunIT๙"/>
          <w:b w:val="0"/>
          <w:bCs w:val="0"/>
          <w:i w:val="0"/>
          <w:iCs w:val="0"/>
        </w:rPr>
        <w:t>256</w:t>
      </w:r>
      <w:r w:rsidR="001B385D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6</w:t>
      </w:r>
    </w:p>
    <w:p w:rsidR="00FB6CB5" w:rsidRPr="001151D1" w:rsidRDefault="00FB6CB5" w:rsidP="00FB6CB5">
      <w:pPr>
        <w:pStyle w:val="ad"/>
        <w:jc w:val="thaiDistribute"/>
        <w:rPr>
          <w:rFonts w:ascii="TH SarabunIT๙" w:hAnsi="TH SarabunIT๙" w:cs="TH SarabunIT๙"/>
          <w:i w:val="0"/>
          <w:iCs w:val="0"/>
          <w:u w:val="single"/>
        </w:rPr>
      </w:pPr>
      <w:r w:rsidRPr="001151D1">
        <w:rPr>
          <w:rFonts w:ascii="TH SarabunIT๙" w:hAnsi="TH SarabunIT๙" w:cs="TH SarabunIT๙"/>
          <w:i w:val="0"/>
          <w:iCs w:val="0"/>
          <w:u w:val="single"/>
          <w:cs/>
        </w:rPr>
        <w:t>วัตถุประสงค์ของแผนการดำเนินงาน</w:t>
      </w:r>
    </w:p>
    <w:p w:rsidR="00FB6CB5" w:rsidRPr="001151D1" w:rsidRDefault="00FB6CB5" w:rsidP="00FB6CB5">
      <w:pPr>
        <w:pStyle w:val="ad"/>
        <w:ind w:firstLine="7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การจัดทำแผนการดำเนินงานนี้ มีวัตถุประสงค์สำคัญ 4 ประการ คือ</w:t>
      </w:r>
    </w:p>
    <w:p w:rsidR="00FB6CB5" w:rsidRPr="001151D1" w:rsidRDefault="00FB6CB5" w:rsidP="00A722AA">
      <w:pPr>
        <w:pStyle w:val="ad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เพื่อแสดงถึงรายละเอียด แผนงาน/โครงการพัฒนาและกิจกรรมที่ดำเนินงานจริงทั้งในพื้นที</w:t>
      </w:r>
      <w:r w:rsidR="008E74E8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่</w:t>
      </w:r>
      <w:r w:rsidR="008E74E8">
        <w:rPr>
          <w:rFonts w:ascii="TH SarabunIT๙" w:hAnsi="TH SarabunIT๙" w:cs="TH SarabunIT๙"/>
          <w:b w:val="0"/>
          <w:bCs w:val="0"/>
          <w:i w:val="0"/>
          <w:iCs w:val="0"/>
          <w:color w:val="FF0000"/>
        </w:rPr>
        <w:br/>
      </w:r>
      <w:r w:rsidR="001B385D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องค์การบริหารส่วนตำบลศรีโคตร</w:t>
      </w:r>
      <w:r w:rsidR="008E74E8" w:rsidRPr="006C408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</w:t>
      </w:r>
      <w:r w:rsidR="006C408E" w:rsidRPr="006C408E">
        <w:rPr>
          <w:rFonts w:ascii="TH SarabunIT๙" w:hAnsi="TH SarabunIT๙" w:cs="TH SarabunIT๙"/>
          <w:color w:val="FF0000"/>
          <w:cs/>
        </w:rPr>
        <w:t xml:space="preserve">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ประจำปีงบประมาณ พ.ศ. 256</w:t>
      </w:r>
      <w:r w:rsidR="002541CF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7</w:t>
      </w:r>
    </w:p>
    <w:p w:rsidR="00FB6CB5" w:rsidRPr="001151D1" w:rsidRDefault="00FB6CB5" w:rsidP="00A722AA">
      <w:pPr>
        <w:pStyle w:val="ad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เพื่อใช้เป็นแนวทางและเครื่องมือการดำเนินงานในปีงบประมาณ พ.ศ. 256</w:t>
      </w:r>
      <w:r w:rsidR="002541CF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7</w:t>
      </w:r>
    </w:p>
    <w:p w:rsidR="00FB6CB5" w:rsidRPr="001151D1" w:rsidRDefault="00FB6CB5" w:rsidP="00A722AA">
      <w:pPr>
        <w:pStyle w:val="ad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เพื่อใช้เป็นเครื่องมือในการติดตามและประเมินผลการบริหารงานและดำเนินงานของผู้บริหาร</w:t>
      </w:r>
    </w:p>
    <w:p w:rsidR="00FB6CB5" w:rsidRPr="00864FED" w:rsidRDefault="00FB6CB5" w:rsidP="00864FED">
      <w:pPr>
        <w:pStyle w:val="ad"/>
        <w:numPr>
          <w:ilvl w:val="0"/>
          <w:numId w:val="25"/>
        </w:numPr>
        <w:tabs>
          <w:tab w:val="left" w:pos="993"/>
        </w:tabs>
        <w:spacing w:after="240"/>
        <w:ind w:left="0" w:firstLine="7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เพื่อให้การบริหารงานในปีงบประมาณ พ.ศ. 256</w:t>
      </w:r>
      <w:r w:rsidR="002541CF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7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มีความชัดเจนในการปฏิบัติงาน</w:t>
      </w:r>
    </w:p>
    <w:p w:rsidR="00FB6CB5" w:rsidRPr="001151D1" w:rsidRDefault="00FB6CB5" w:rsidP="00FB6CB5">
      <w:pPr>
        <w:pStyle w:val="ad"/>
        <w:tabs>
          <w:tab w:val="left" w:pos="993"/>
        </w:tabs>
        <w:jc w:val="thaiDistribute"/>
        <w:rPr>
          <w:rFonts w:ascii="TH SarabunIT๙" w:hAnsi="TH SarabunIT๙" w:cs="TH SarabunIT๙"/>
          <w:i w:val="0"/>
          <w:iCs w:val="0"/>
          <w:u w:val="single"/>
        </w:rPr>
      </w:pPr>
      <w:r w:rsidRPr="001151D1">
        <w:rPr>
          <w:rFonts w:ascii="TH SarabunIT๙" w:hAnsi="TH SarabunIT๙" w:cs="TH SarabunIT๙"/>
          <w:i w:val="0"/>
          <w:iCs w:val="0"/>
          <w:u w:val="single"/>
          <w:cs/>
        </w:rPr>
        <w:t>ขั้นตอนการจัดทำแผนการดำเนินงาน</w:t>
      </w:r>
    </w:p>
    <w:p w:rsidR="00FB6CB5" w:rsidRPr="001151D1" w:rsidRDefault="00FB6CB5" w:rsidP="00FB6CB5">
      <w:pPr>
        <w:pStyle w:val="ad"/>
        <w:tabs>
          <w:tab w:val="left" w:pos="709"/>
        </w:tabs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ab/>
        <w:t>ตามระเบียบกระทรวงมหาดไทย ว่าด้วยการจัดทำแผนพัฒนาขององค์กรปกครองส่วนท้องถิ่น พ.ศ.2548  (หมวด 5 ข้อ 26)  ได้กำหนดให้เทศบาลจัดทำแผนการดำเนินงาน โดยมีขั้นตอนดังนี้</w:t>
      </w:r>
    </w:p>
    <w:p w:rsidR="00FB6CB5" w:rsidRPr="001151D1" w:rsidRDefault="00FB6CB5" w:rsidP="00A722AA">
      <w:pPr>
        <w:pStyle w:val="ad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คณะกรรมการสนับสนุนการจัดทำแผนพัฒนาเทศบาล จัดทำร่างแผนดำเนินงานเสนอคณะกรรมการพัฒนาเทศบาล</w:t>
      </w:r>
    </w:p>
    <w:p w:rsidR="00FB6CB5" w:rsidRPr="001151D1" w:rsidRDefault="00FB6CB5" w:rsidP="00A722AA">
      <w:pPr>
        <w:pStyle w:val="ad"/>
        <w:numPr>
          <w:ilvl w:val="0"/>
          <w:numId w:val="26"/>
        </w:numPr>
        <w:tabs>
          <w:tab w:val="left" w:pos="993"/>
        </w:tabs>
        <w:ind w:left="0" w:firstLine="709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คณะกรรมการพัฒนาเทศบาลพิจารณาร่างแผนการดำเนินงาน แล้วเสนอผู้บริหารเทศบาลประกาศ เป็นแผนการดำเนินงานภายในสิบห้าวันนับแต่วันที่ประกาศเพื่อให้ประชาชนในท้องถิ่นทราบโดยทั่วกันและ ต้องปิดประกาศไว้อย่างน้อยสามสิบวัน </w:t>
      </w:r>
    </w:p>
    <w:p w:rsidR="00FB6CB5" w:rsidRPr="001151D1" w:rsidRDefault="00FB6CB5" w:rsidP="00FB6CB5">
      <w:pPr>
        <w:pStyle w:val="ad"/>
        <w:tabs>
          <w:tab w:val="left" w:pos="993"/>
        </w:tabs>
        <w:jc w:val="thaiDistribute"/>
        <w:rPr>
          <w:rFonts w:ascii="TH SarabunIT๙" w:hAnsi="TH SarabunIT๙" w:cs="TH SarabunIT๙"/>
          <w:i w:val="0"/>
          <w:iCs w:val="0"/>
        </w:rPr>
      </w:pPr>
      <w:r w:rsidRPr="001151D1">
        <w:rPr>
          <w:rFonts w:ascii="TH SarabunIT๙" w:hAnsi="TH SarabunIT๙" w:cs="TH SarabunIT๙"/>
          <w:i w:val="0"/>
          <w:iCs w:val="0"/>
          <w:cs/>
        </w:rPr>
        <w:t>ขั้นตอนที่ 1 การเก็บรวบรวมข้อมูล</w:t>
      </w:r>
    </w:p>
    <w:p w:rsidR="00FB6CB5" w:rsidRDefault="00FB6CB5" w:rsidP="00FB6CB5">
      <w:pPr>
        <w:pStyle w:val="ad"/>
        <w:tabs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      การเก็บรวบรวมข้อมูลต่าง ๆ  ที่เป็นประโยชน์ต่อการจัดทำแผนการดำเนินงาน เช่น ข้อมูลพื้นฐานท้องถิ่น เทศบัญญัติงบประมาณรายจ่ายประจำปี บัญชีรายรับ บัญชีรายจ่ายประจำปีปัจจุบันและปีย้อนหลัง ยุทธศาสตร์การพัฒนาจังหวัด ปัญหา นโยบายเร่งด่วนของรัฐบาล ความต้องการต่าง ๆ ที่นำมารวบรวมประกอบในการพิจารณาการจัดทำแผนการดำเนินงานประจำปี</w:t>
      </w:r>
    </w:p>
    <w:p w:rsidR="008E74E8" w:rsidRPr="001151D1" w:rsidRDefault="008E74E8" w:rsidP="00FB6CB5">
      <w:pPr>
        <w:pStyle w:val="ad"/>
        <w:tabs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</w:p>
    <w:p w:rsidR="00FB6CB5" w:rsidRPr="001151D1" w:rsidRDefault="00FB6CB5" w:rsidP="00FB6CB5">
      <w:pPr>
        <w:pStyle w:val="ad"/>
        <w:tabs>
          <w:tab w:val="left" w:pos="993"/>
        </w:tabs>
        <w:jc w:val="thaiDistribute"/>
        <w:rPr>
          <w:rFonts w:ascii="TH SarabunIT๙" w:hAnsi="TH SarabunIT๙" w:cs="TH SarabunIT๙"/>
          <w:i w:val="0"/>
          <w:iCs w:val="0"/>
        </w:rPr>
      </w:pPr>
      <w:r w:rsidRPr="001151D1">
        <w:rPr>
          <w:rFonts w:ascii="TH SarabunIT๙" w:hAnsi="TH SarabunIT๙" w:cs="TH SarabunIT๙"/>
          <w:i w:val="0"/>
          <w:iCs w:val="0"/>
          <w:cs/>
        </w:rPr>
        <w:t>ขั้นตอนที่ 2 การจัดทำร่างแผนการดำเนินงาน</w:t>
      </w:r>
    </w:p>
    <w:p w:rsidR="00FB6CB5" w:rsidRPr="001151D1" w:rsidRDefault="00FB6CB5" w:rsidP="00FB6CB5">
      <w:pPr>
        <w:pStyle w:val="ad"/>
        <w:tabs>
          <w:tab w:val="left" w:pos="993"/>
        </w:tabs>
        <w:spacing w:after="12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cs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        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คณะกรรมการสนับสนุนการจัดทำแผนการพัฒนา</w:t>
      </w:r>
      <w:r w:rsidR="000E1550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องค์การบริหารส่วนตำบลศรีโคตร</w:t>
      </w:r>
      <w:r w:rsidR="008E74E8" w:rsidRPr="008E74E8">
        <w:rPr>
          <w:rFonts w:ascii="TH SarabunIT๙" w:hAnsi="TH SarabunIT๙" w:cs="TH SarabunIT๙"/>
          <w:i w:val="0"/>
          <w:iCs w:val="0"/>
          <w:color w:val="FF0000"/>
          <w:cs/>
        </w:rPr>
        <w:t xml:space="preserve">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รวบรวมแผนงานโครงการพัฒนาของ</w:t>
      </w:r>
      <w:r w:rsidR="000E1550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องค์การบริหารส่วนตำบลศรีโคตร</w:t>
      </w:r>
      <w:r w:rsidR="006C408E" w:rsidRPr="006C408E">
        <w:rPr>
          <w:rFonts w:ascii="TH SarabunIT๙" w:hAnsi="TH SarabunIT๙" w:cs="TH SarabunIT๙"/>
          <w:color w:val="FF0000"/>
          <w:cs/>
        </w:rPr>
        <w:t xml:space="preserve">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หน่วยงานราชการส่วนกลาง  ส่วนภูมิภาค รัฐวิสาหกิจ และหน่วยงานอื่น ๆ</w:t>
      </w:r>
      <w:r w:rsidR="007F2FB1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ที่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ดำเนินการในพื้นที่</w:t>
      </w:r>
      <w:r w:rsidR="000E1550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องค์การบริหารส่วนตำบลศรีโคตร</w:t>
      </w:r>
      <w:r w:rsidR="008E74E8" w:rsidRPr="008E74E8">
        <w:rPr>
          <w:rFonts w:ascii="TH SarabunIT๙" w:hAnsi="TH SarabunIT๙" w:cs="TH SarabunIT๙"/>
          <w:i w:val="0"/>
          <w:iCs w:val="0"/>
          <w:color w:val="FF0000"/>
          <w:cs/>
        </w:rPr>
        <w:t xml:space="preserve">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แล้วจัดทำร่างแผนการดำเนินงานเสนอต่อคณะกรรมการพัฒนา</w:t>
      </w:r>
    </w:p>
    <w:p w:rsidR="00FB6CB5" w:rsidRPr="001151D1" w:rsidRDefault="00FB6CB5" w:rsidP="00FB6CB5">
      <w:pPr>
        <w:pStyle w:val="ad"/>
        <w:tabs>
          <w:tab w:val="left" w:pos="993"/>
        </w:tabs>
        <w:jc w:val="thaiDistribute"/>
        <w:rPr>
          <w:rFonts w:ascii="TH SarabunIT๙" w:hAnsi="TH SarabunIT๙" w:cs="TH SarabunIT๙"/>
          <w:i w:val="0"/>
          <w:iCs w:val="0"/>
        </w:rPr>
      </w:pPr>
      <w:r w:rsidRPr="001151D1">
        <w:rPr>
          <w:rFonts w:ascii="TH SarabunIT๙" w:hAnsi="TH SarabunIT๙" w:cs="TH SarabunIT๙"/>
          <w:i w:val="0"/>
          <w:iCs w:val="0"/>
          <w:cs/>
        </w:rPr>
        <w:t>ขั้นตอนที่ 3  การประการใช้แผนการดำเนินงาน</w:t>
      </w:r>
    </w:p>
    <w:p w:rsidR="00FB6CB5" w:rsidRPr="001151D1" w:rsidRDefault="00FB6CB5" w:rsidP="00FB6CB5">
      <w:pPr>
        <w:pStyle w:val="ad"/>
        <w:tabs>
          <w:tab w:val="left" w:pos="993"/>
        </w:tabs>
        <w:jc w:val="thaiDistribute"/>
        <w:rPr>
          <w:rFonts w:ascii="TH SarabunIT๙" w:hAnsi="TH SarabunIT๙" w:cs="TH SarabunIT๙"/>
          <w:b w:val="0"/>
          <w:bCs w:val="0"/>
          <w:i w:val="0"/>
          <w:iCs w:val="0"/>
          <w:cs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</w:rPr>
        <w:t xml:space="preserve">         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คณะกรรมการพัฒนาเทศบาลนครอ้อมน้อย พิจารณาร่างแผนการดำเนินงานแล้วเสนอต่อนายกเทศมนตรีนครอ้อมน้อยประกาศเป็นแผนดำเนินงานภายใน 30 วัน หลังจากประกาศใช้เทศบัญญัติงบประมาณรายจ่ายประจำปี เพื่อให้ประชาชนในพื้นที่ทราบทั่วไปและปิดประกาศตามระเบียบกระทรวงมหาดไทยว่าด้วยการจัดทำแผนขององค์กรปกครองส่วนท้องถิ่น</w:t>
      </w:r>
    </w:p>
    <w:p w:rsidR="00FB6CB5" w:rsidRPr="001151D1" w:rsidRDefault="00FB6CB5" w:rsidP="00FB6CB5">
      <w:pPr>
        <w:pStyle w:val="ad"/>
        <w:spacing w:after="240"/>
        <w:jc w:val="thaiDistribute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ab/>
        <w:t xml:space="preserve">ตามระเบียบกระทรวงมหาดไทย ว่าการจัดทำแผนพัฒนาขององค์กรปกครองส่วนท้องถิ่น (ฉบับที่ 2)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br/>
        <w:t>พ.ศ. 2559 ข้อ 6 ได้แก้ไขในข้อความ</w:t>
      </w:r>
      <w:r w:rsidR="00DC18A9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ข้อ 27 แผนการดำเนินงานให้จัดทำให้แล้วเสร็จ</w:t>
      </w:r>
      <w:r w:rsidR="00DC18A9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t>ภายในสามสิบวันนับแต่</w:t>
      </w:r>
      <w:r w:rsidRPr="001151D1">
        <w:rPr>
          <w:rFonts w:ascii="TH SarabunIT๙" w:hAnsi="TH SarabunIT๙" w:cs="TH SarabunIT๙"/>
          <w:b w:val="0"/>
          <w:bCs w:val="0"/>
          <w:i w:val="0"/>
          <w:iCs w:val="0"/>
          <w:cs/>
        </w:rPr>
        <w:br/>
        <w:t>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หรือได้รับแจ้งแผนงานและโครงการจากหน่วยงานส่วนกลาง ส่วนภูมิภาค รัฐวิสาหกิจหรือหน่วยงานอื่น ๆ ที่ต้องดำเนินการในพื้นที่องค์การปกครองส่วนท้องถิ่นในปีงบประมาณนั้นการขยายเวลาการจัดทำและการแก้ไขแผนงานการดำเนินงานเป็นอำนาจของผู้บริหารท้องถิ่น</w:t>
      </w:r>
    </w:p>
    <w:p w:rsidR="00FB6CB5" w:rsidRPr="001151D1" w:rsidRDefault="00FB6CB5" w:rsidP="00FB6CB5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เค้าโครงแผนการดำเนินงาน</w:t>
      </w:r>
    </w:p>
    <w:p w:rsidR="00FB6CB5" w:rsidRPr="001151D1" w:rsidRDefault="00FB6CB5" w:rsidP="00FB6CB5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 สามารถจัดเป็นหมวดหมู่สอดคล้องกับยุทธศาสตร์และแนวทางการพัฒนาของเทศบาล ที่กำหนดไว้ในแผนยุทธศาสตร์การพัฒนา โดยมีเค้าโครง  2 ส่วน คือ</w:t>
      </w:r>
    </w:p>
    <w:p w:rsidR="00FB6CB5" w:rsidRPr="001151D1" w:rsidRDefault="00FB6CB5" w:rsidP="00FB6CB5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>ส่วนที่ 1  บทนำ</w:t>
      </w:r>
    </w:p>
    <w:p w:rsidR="00FB6CB5" w:rsidRPr="001151D1" w:rsidRDefault="00FB6CB5" w:rsidP="00FB6CB5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  <w:t>องค์ประกอบ  ประกอบด้วย</w:t>
      </w:r>
    </w:p>
    <w:p w:rsidR="00FB6CB5" w:rsidRPr="001151D1" w:rsidRDefault="00FB6CB5" w:rsidP="00A722AA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FB6CB5" w:rsidRPr="001151D1" w:rsidRDefault="00FB6CB5" w:rsidP="00A722AA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:rsidR="00FB6CB5" w:rsidRPr="001151D1" w:rsidRDefault="00FB6CB5" w:rsidP="00A722AA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:rsidR="00FB6CB5" w:rsidRPr="001151D1" w:rsidRDefault="00FB6CB5" w:rsidP="00A722AA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</w:p>
    <w:p w:rsidR="00FB6CB5" w:rsidRPr="001151D1" w:rsidRDefault="00FB6CB5" w:rsidP="00FB6CB5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ab/>
        <w:t>ส่วนที่ 2  บัญชีโครงการ/กิจกรรม</w:t>
      </w:r>
    </w:p>
    <w:p w:rsidR="00FB6CB5" w:rsidRPr="001151D1" w:rsidRDefault="00FB6CB5" w:rsidP="00FB6CB5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ab/>
      </w:r>
      <w:r w:rsidRPr="001151D1">
        <w:rPr>
          <w:rFonts w:ascii="TH SarabunIT๙" w:hAnsi="TH SarabunIT๙" w:cs="TH SarabunIT๙"/>
          <w:sz w:val="32"/>
          <w:szCs w:val="32"/>
          <w:cs/>
        </w:rPr>
        <w:tab/>
        <w:t>องค์ประกอบ  ประกอบด้วย</w:t>
      </w:r>
    </w:p>
    <w:p w:rsidR="00FB6CB5" w:rsidRPr="001151D1" w:rsidRDefault="00FB6CB5" w:rsidP="00A722AA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บัญชีสรุปจำนวนโครงการและงบประมาณ (ผด.01)</w:t>
      </w:r>
    </w:p>
    <w:p w:rsidR="00FB6CB5" w:rsidRPr="001151D1" w:rsidRDefault="00FB6CB5" w:rsidP="00A722AA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 (ผด.02)</w:t>
      </w:r>
    </w:p>
    <w:p w:rsidR="00FB6CB5" w:rsidRPr="001151D1" w:rsidRDefault="00FB6CB5" w:rsidP="00A722AA">
      <w:pPr>
        <w:numPr>
          <w:ilvl w:val="0"/>
          <w:numId w:val="27"/>
        </w:num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>บัญชีครุภัณฑ์สำหรับที่ไม่ได้ดำเนินการตามโครงการพัฒนาท้องถิ่น</w:t>
      </w:r>
    </w:p>
    <w:p w:rsidR="00FB6CB5" w:rsidRPr="001151D1" w:rsidRDefault="00FB6CB5" w:rsidP="00FB6CB5">
      <w:pPr>
        <w:tabs>
          <w:tab w:val="left" w:pos="1080"/>
        </w:tabs>
        <w:spacing w:after="0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  <w:cs/>
        </w:rPr>
        <w:t xml:space="preserve"> (ผด.02/1)</w:t>
      </w:r>
    </w:p>
    <w:p w:rsidR="00FB6CB5" w:rsidRPr="001151D1" w:rsidRDefault="00FB6CB5" w:rsidP="00FB6CB5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ประโยชน์ของแผนการดำเนินงาน</w:t>
      </w:r>
    </w:p>
    <w:p w:rsidR="00FB6CB5" w:rsidRPr="001151D1" w:rsidRDefault="00FB6CB5" w:rsidP="00FB6CB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</w:rPr>
        <w:t xml:space="preserve">1. </w:t>
      </w:r>
      <w:r w:rsidRPr="001151D1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เพื่อเป็นเครื่องมือในการบริหารงานของผู้บริหารของ</w:t>
      </w:r>
      <w:r w:rsidR="00F40C8A">
        <w:rPr>
          <w:rFonts w:ascii="TH SarabunIT๙" w:hAnsi="TH SarabunIT๙" w:cs="TH SarabunIT๙" w:hint="cs"/>
          <w:b/>
          <w:bCs/>
          <w:i/>
          <w:iCs/>
          <w:cs/>
        </w:rPr>
        <w:t>องค์การบริหารส่วนตำบลศรีโคตร</w:t>
      </w:r>
    </w:p>
    <w:p w:rsidR="00FB6CB5" w:rsidRPr="001151D1" w:rsidRDefault="00FB6CB5" w:rsidP="00FB6CB5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151D1">
        <w:rPr>
          <w:rFonts w:ascii="TH SarabunIT๙" w:hAnsi="TH SarabunIT๙" w:cs="TH SarabunIT๙"/>
          <w:sz w:val="32"/>
          <w:szCs w:val="32"/>
        </w:rPr>
        <w:t xml:space="preserve">2. </w:t>
      </w:r>
      <w:r w:rsidRPr="001151D1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เพื่อควบคุมการดำเนินงานให้มีความเหมาะสมและมีประสิทธิภาพ</w:t>
      </w:r>
      <w:r w:rsidRPr="001151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6CB5" w:rsidRPr="001151D1" w:rsidRDefault="00FB6CB5" w:rsidP="00FB6CB5">
      <w:pPr>
        <w:spacing w:after="0"/>
        <w:ind w:firstLine="720"/>
        <w:rPr>
          <w:rFonts w:ascii="TH SarabunIT๙" w:hAnsi="TH SarabunIT๙" w:cs="TH SarabunIT๙"/>
          <w:spacing w:val="-20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</w:rPr>
        <w:t xml:space="preserve">3. </w:t>
      </w:r>
      <w:r w:rsidRPr="001151D1">
        <w:rPr>
          <w:rFonts w:ascii="TH SarabunIT๙" w:hAnsi="TH SarabunIT๙" w:cs="TH SarabunIT๙"/>
          <w:sz w:val="32"/>
          <w:szCs w:val="32"/>
          <w:cs/>
        </w:rPr>
        <w:t xml:space="preserve">เพื่อแสดงถึงเป้าหมาย รายละเอียดกิจกรรม งบประมาณ </w:t>
      </w:r>
      <w:r w:rsidRPr="001151D1">
        <w:rPr>
          <w:rFonts w:ascii="TH SarabunIT๙" w:hAnsi="TH SarabunIT๙" w:cs="TH SarabunIT๙"/>
          <w:spacing w:val="-20"/>
          <w:sz w:val="32"/>
          <w:szCs w:val="32"/>
          <w:cs/>
        </w:rPr>
        <w:t>ระยะเวลาที่ชัดเจนในการดำเนินงานจริง</w:t>
      </w:r>
      <w:r w:rsidRPr="001151D1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</w:p>
    <w:p w:rsidR="00FB6CB5" w:rsidRPr="001151D1" w:rsidRDefault="00FB6CB5" w:rsidP="00FB6CB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</w:rPr>
        <w:t xml:space="preserve">4. </w:t>
      </w:r>
      <w:r w:rsidRPr="001151D1">
        <w:rPr>
          <w:rFonts w:ascii="TH SarabunIT๙" w:hAnsi="TH SarabunIT๙" w:cs="TH SarabunIT๙"/>
          <w:sz w:val="32"/>
          <w:szCs w:val="32"/>
          <w:cs/>
        </w:rPr>
        <w:t>เพื่อแสดงให้เห็นถึงโครงการ / กิจกรรมจากหน่วยงานอื่น ๆที่จะเข้ามาดำเนินการในพื้นที่ของ</w:t>
      </w:r>
      <w:r w:rsidR="00F40C8A">
        <w:rPr>
          <w:rFonts w:ascii="TH SarabunIT๙" w:hAnsi="TH SarabunIT๙" w:cs="TH SarabunIT๙" w:hint="cs"/>
          <w:b/>
          <w:bCs/>
          <w:i/>
          <w:iCs/>
          <w:cs/>
        </w:rPr>
        <w:t>องค์การบริหารส่วนตำบลศรีโคตร</w:t>
      </w:r>
    </w:p>
    <w:p w:rsidR="00FB6CB5" w:rsidRPr="001151D1" w:rsidRDefault="00FB6CB5" w:rsidP="00FB6CB5">
      <w:pPr>
        <w:spacing w:after="0"/>
        <w:ind w:firstLine="720"/>
        <w:rPr>
          <w:rFonts w:ascii="TH SarabunIT๙" w:hAnsi="TH SarabunIT๙" w:cs="TH SarabunIT๙"/>
          <w:spacing w:val="-20"/>
          <w:sz w:val="32"/>
          <w:szCs w:val="32"/>
        </w:rPr>
      </w:pPr>
      <w:r w:rsidRPr="001151D1">
        <w:rPr>
          <w:rFonts w:ascii="TH SarabunIT๙" w:hAnsi="TH SarabunIT๙" w:cs="TH SarabunIT๙"/>
          <w:sz w:val="32"/>
          <w:szCs w:val="32"/>
        </w:rPr>
        <w:t xml:space="preserve">5. </w:t>
      </w:r>
      <w:r w:rsidRPr="00F40C8A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เพื่อเป็นเครื่องมือในการติดตามการดำเนินงาน</w:t>
      </w:r>
      <w:r w:rsidRPr="00F40C8A">
        <w:rPr>
          <w:rFonts w:ascii="TH SarabunIT๙" w:hAnsi="TH SarabunIT๙" w:cs="TH SarabunIT๙"/>
          <w:spacing w:val="-20"/>
          <w:sz w:val="32"/>
          <w:szCs w:val="32"/>
          <w:cs/>
        </w:rPr>
        <w:t>และการประเมินผลแผนพัฒนาของ</w:t>
      </w:r>
      <w:r w:rsidR="00F40C8A" w:rsidRPr="00F40C8A">
        <w:rPr>
          <w:rFonts w:ascii="TH SarabunIT๙" w:hAnsi="TH SarabunIT๙" w:cs="TH SarabunIT๙"/>
          <w:spacing w:val="-20"/>
          <w:sz w:val="32"/>
          <w:szCs w:val="32"/>
          <w:cs/>
        </w:rPr>
        <w:t>องค์การบริหารส่วนตำบลศรีโคตร</w:t>
      </w:r>
      <w:r w:rsidRPr="00F40C8A">
        <w:rPr>
          <w:rFonts w:ascii="TH SarabunIT๙" w:hAnsi="TH SarabunIT๙" w:cs="TH SarabunIT๙"/>
          <w:spacing w:val="-20"/>
          <w:sz w:val="32"/>
          <w:szCs w:val="32"/>
          <w:cs/>
        </w:rPr>
        <w:t>.</w:t>
      </w:r>
    </w:p>
    <w:p w:rsidR="00FB6CB5" w:rsidRPr="001151D1" w:rsidRDefault="00FB6CB5" w:rsidP="00FB6CB5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FB6CB5" w:rsidRPr="001151D1" w:rsidSect="001C37CD">
          <w:headerReference w:type="default" r:id="rId10"/>
          <w:pgSz w:w="11906" w:h="16838" w:code="9"/>
          <w:pgMar w:top="1134" w:right="1041" w:bottom="964" w:left="1080" w:header="720" w:footer="720" w:gutter="0"/>
          <w:cols w:space="720"/>
          <w:docGrid w:linePitch="360"/>
        </w:sectPr>
      </w:pPr>
    </w:p>
    <w:p w:rsidR="00D30000" w:rsidRPr="001151D1" w:rsidRDefault="00FB6CB5" w:rsidP="00FB6C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บัญชีโครงการ/กิจกรรม</w:t>
      </w:r>
    </w:p>
    <w:p w:rsidR="00FB6CB5" w:rsidRPr="001151D1" w:rsidRDefault="00FB6CB5" w:rsidP="00FB6C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B6CB5" w:rsidRPr="001151D1" w:rsidRDefault="00FB6CB5" w:rsidP="00FB6CB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๒๕๖</w:t>
      </w:r>
      <w:r w:rsidR="002541C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B6CB5" w:rsidRPr="001151D1" w:rsidRDefault="00FB6CB5" w:rsidP="00FB6C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>ชื่อ หน่วยงาน</w:t>
      </w:r>
      <w:r w:rsidR="00F40C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องค์การบริหารส่วนตำบลศรีโคตร</w:t>
      </w: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4"/>
        <w:gridCol w:w="1453"/>
        <w:gridCol w:w="1452"/>
        <w:gridCol w:w="1353"/>
        <w:gridCol w:w="2976"/>
        <w:gridCol w:w="1817"/>
      </w:tblGrid>
      <w:tr w:rsidR="003C6D3B" w:rsidRPr="001151D1" w:rsidTr="003C6D3B">
        <w:trPr>
          <w:trHeight w:val="79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B" w:rsidRPr="001151D1" w:rsidRDefault="003C6D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 แผนงาน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B" w:rsidRPr="001151D1" w:rsidRDefault="003C6D3B" w:rsidP="00F347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B" w:rsidRPr="001151D1" w:rsidRDefault="003C6D3B" w:rsidP="00F347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B" w:rsidRPr="001151D1" w:rsidRDefault="003C6D3B" w:rsidP="00F347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3C6D3B" w:rsidRPr="001151D1" w:rsidRDefault="003C6D3B" w:rsidP="00F347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B" w:rsidRPr="001151D1" w:rsidRDefault="003C6D3B" w:rsidP="00F347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ร้อยละของงบประมาณทั้งหมด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8B" w:rsidRDefault="00BC208B" w:rsidP="003C6D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ระยะเวลาที่เริ่ม </w:t>
            </w:r>
          </w:p>
          <w:p w:rsidR="003C6D3B" w:rsidRPr="001151D1" w:rsidRDefault="00BC208B" w:rsidP="003C6D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และสิ้นสุดโครงการ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3B" w:rsidRPr="001151D1" w:rsidRDefault="003C6D3B" w:rsidP="003C6D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51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5E1A40" w:rsidRPr="005E1A40" w:rsidTr="003C6D3B">
        <w:trPr>
          <w:trHeight w:val="365"/>
          <w:jc w:val="center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B" w:rsidRPr="00DF62CA" w:rsidRDefault="003C6D3B" w:rsidP="00F40C8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6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="00F40C8A" w:rsidRPr="00DF62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3B" w:rsidRPr="005E1A40" w:rsidRDefault="003C6D3B" w:rsidP="003C6D3B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A40" w:rsidRPr="005E1A40" w:rsidTr="00D01556">
        <w:trPr>
          <w:trHeight w:val="47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F40C8A" w:rsidP="00D01556">
            <w:pPr>
              <w:pStyle w:val="a3"/>
              <w:numPr>
                <w:ilvl w:val="1"/>
                <w:numId w:val="71"/>
              </w:numPr>
              <w:tabs>
                <w:tab w:val="left" w:pos="4125"/>
                <w:tab w:val="center" w:pos="7409"/>
              </w:tabs>
            </w:pPr>
            <w:r w:rsidRPr="005E1A40">
              <w:rPr>
                <w:cs/>
              </w:rPr>
              <w:t>แนวทางการพัฒนาคมนาคมและการขนส่ง</w:t>
            </w:r>
          </w:p>
          <w:p w:rsidR="00D01556" w:rsidRPr="005E1A40" w:rsidRDefault="00D01556" w:rsidP="00D01556">
            <w:pPr>
              <w:pStyle w:val="a3"/>
              <w:tabs>
                <w:tab w:val="left" w:pos="4125"/>
                <w:tab w:val="center" w:pos="7409"/>
              </w:tabs>
              <w:ind w:left="495"/>
            </w:pPr>
            <w:r w:rsidRPr="005E1A40">
              <w:t>-</w:t>
            </w:r>
            <w:r w:rsidRPr="005E1A40">
              <w:rPr>
                <w:cs/>
              </w:rPr>
              <w:t>โครงการถนนคอนกรีตเสริมเหล็กและวางท่อระบายน้ำ</w:t>
            </w:r>
          </w:p>
          <w:p w:rsidR="00D01556" w:rsidRPr="005E1A40" w:rsidRDefault="00D01556" w:rsidP="00D01556">
            <w:pPr>
              <w:pStyle w:val="a3"/>
              <w:tabs>
                <w:tab w:val="left" w:pos="4125"/>
                <w:tab w:val="center" w:pos="7409"/>
              </w:tabs>
              <w:ind w:left="495"/>
              <w:rPr>
                <w:cs/>
              </w:rPr>
            </w:pPr>
            <w:r w:rsidRPr="005E1A40">
              <w:rPr>
                <w:cs/>
              </w:rPr>
              <w:t>-โครงการถนนหินคลุกดิน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56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D3B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D01556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56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D3B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23.52</w:t>
            </w:r>
          </w:p>
          <w:p w:rsidR="00D01556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17.65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56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1556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626,700</w:t>
            </w:r>
          </w:p>
          <w:p w:rsidR="003C6D3B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286,900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56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1556" w:rsidRPr="005E1A40" w:rsidRDefault="00D01556" w:rsidP="00D01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41.32</w:t>
            </w:r>
          </w:p>
          <w:p w:rsidR="00D01556" w:rsidRPr="005E1A40" w:rsidRDefault="00D01556" w:rsidP="00D015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18.38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56" w:rsidRPr="005E1A40" w:rsidRDefault="00D01556" w:rsidP="00945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08B" w:rsidRPr="005E1A40" w:rsidRDefault="00D01556" w:rsidP="00945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D01556" w:rsidRPr="005E1A40" w:rsidRDefault="00D01556" w:rsidP="002541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5E1A40" w:rsidRDefault="003C6D3B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1556" w:rsidRPr="005E1A40" w:rsidRDefault="00D01556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D01556" w:rsidRPr="005E1A40" w:rsidRDefault="00D01556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5E1A40" w:rsidRPr="005E1A40" w:rsidTr="003C6D3B">
        <w:trPr>
          <w:trHeight w:val="30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D01556" w:rsidP="00D01556">
            <w:pPr>
              <w:pStyle w:val="a3"/>
              <w:numPr>
                <w:ilvl w:val="1"/>
                <w:numId w:val="71"/>
              </w:numPr>
              <w:tabs>
                <w:tab w:val="left" w:pos="4125"/>
                <w:tab w:val="center" w:pos="7409"/>
              </w:tabs>
            </w:pPr>
            <w:r w:rsidRPr="005E1A40">
              <w:rPr>
                <w:cs/>
              </w:rPr>
              <w:t>โครงการพัฒนาแหล่งน้ำและระบบประปา</w:t>
            </w:r>
          </w:p>
          <w:p w:rsidR="00D01556" w:rsidRPr="005E1A40" w:rsidRDefault="00D01556" w:rsidP="00D01556">
            <w:pPr>
              <w:pStyle w:val="a3"/>
              <w:tabs>
                <w:tab w:val="left" w:pos="4125"/>
                <w:tab w:val="center" w:pos="7409"/>
              </w:tabs>
              <w:ind w:left="495"/>
              <w:rPr>
                <w:cs/>
              </w:rPr>
            </w:pPr>
            <w:r w:rsidRPr="005E1A40">
              <w:rPr>
                <w:cs/>
              </w:rPr>
              <w:t>-ระบบประปา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556" w:rsidRPr="005E1A40" w:rsidRDefault="00D01556" w:rsidP="00D01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D01556" w:rsidRPr="005E1A40" w:rsidRDefault="00D01556" w:rsidP="00D015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5.88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D01556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0.07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5E1A40" w:rsidRDefault="00D01556" w:rsidP="0025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5E1A40" w:rsidRDefault="00D01556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5E1A40" w:rsidRPr="005E1A40" w:rsidTr="003C6D3B">
        <w:trPr>
          <w:trHeight w:val="29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D01556" w:rsidP="00D01556">
            <w:pPr>
              <w:pStyle w:val="a3"/>
              <w:numPr>
                <w:ilvl w:val="1"/>
                <w:numId w:val="71"/>
              </w:numPr>
              <w:tabs>
                <w:tab w:val="left" w:pos="4125"/>
                <w:tab w:val="center" w:pos="7409"/>
              </w:tabs>
            </w:pPr>
            <w:r w:rsidRPr="005E1A40">
              <w:rPr>
                <w:cs/>
              </w:rPr>
              <w:t>แนวทางการพัฒนาสาธารณูปโภค-สาธารณูปการ</w:t>
            </w:r>
          </w:p>
          <w:p w:rsidR="00D01556" w:rsidRPr="005E1A40" w:rsidRDefault="00D01556" w:rsidP="00D01556">
            <w:pPr>
              <w:pStyle w:val="a3"/>
              <w:tabs>
                <w:tab w:val="left" w:pos="4125"/>
                <w:tab w:val="center" w:pos="7409"/>
              </w:tabs>
              <w:ind w:left="495"/>
            </w:pPr>
            <w:r w:rsidRPr="005E1A40">
              <w:rPr>
                <w:cs/>
              </w:rPr>
              <w:t>-</w:t>
            </w:r>
            <w:r w:rsidR="0094515B" w:rsidRPr="005E1A40">
              <w:rPr>
                <w:cs/>
              </w:rPr>
              <w:t>การก่อสร้างและซ่อมแซม</w:t>
            </w:r>
          </w:p>
          <w:p w:rsidR="0094515B" w:rsidRPr="005E1A40" w:rsidRDefault="0094515B" w:rsidP="00D01556">
            <w:pPr>
              <w:pStyle w:val="a3"/>
              <w:tabs>
                <w:tab w:val="left" w:pos="4125"/>
                <w:tab w:val="center" w:pos="7409"/>
              </w:tabs>
              <w:ind w:left="495"/>
            </w:pPr>
          </w:p>
          <w:p w:rsidR="0094515B" w:rsidRPr="005E1A40" w:rsidRDefault="0094515B" w:rsidP="00D01556">
            <w:pPr>
              <w:pStyle w:val="a3"/>
              <w:tabs>
                <w:tab w:val="left" w:pos="4125"/>
                <w:tab w:val="center" w:pos="7409"/>
              </w:tabs>
              <w:ind w:left="495"/>
              <w:rPr>
                <w:cs/>
              </w:rPr>
            </w:pPr>
            <w:r w:rsidRPr="005E1A40">
              <w:rPr>
                <w:cs/>
              </w:rPr>
              <w:t>-ไฟฟ้าและแสงสว่าง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3C6D3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515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94515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3C6D3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515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35.29</w:t>
            </w:r>
          </w:p>
          <w:p w:rsidR="0094515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17.65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3C6D3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515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334,000</w:t>
            </w:r>
          </w:p>
          <w:p w:rsidR="0094515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270,000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3C6D3B" w:rsidP="00945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515B" w:rsidRPr="005E1A40" w:rsidRDefault="0094515B" w:rsidP="00945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21.91</w:t>
            </w:r>
          </w:p>
          <w:p w:rsidR="0094515B" w:rsidRPr="005E1A40" w:rsidRDefault="0094515B" w:rsidP="009451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17.93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5E1A40" w:rsidRDefault="003C6D3B" w:rsidP="00945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515B" w:rsidRPr="005E1A40" w:rsidRDefault="0094515B" w:rsidP="00945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94515B" w:rsidRPr="005E1A40" w:rsidRDefault="0094515B" w:rsidP="0025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Default="00D01556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F87ABD" w:rsidRDefault="00F87ABD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7ABD" w:rsidRPr="005E1A40" w:rsidRDefault="00F87ABD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5E1A40" w:rsidRPr="005E1A40" w:rsidTr="003C6D3B">
        <w:trPr>
          <w:trHeight w:val="37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3C6D3B" w:rsidP="00FB6CB5">
            <w:pPr>
              <w:tabs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1,527,600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5E1A40" w:rsidRDefault="0094515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5E1A40" w:rsidRDefault="003C6D3B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5E1A40" w:rsidRDefault="00D01556" w:rsidP="00F87A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3B" w:rsidRPr="001A085A" w:rsidRDefault="003C6D3B" w:rsidP="00096F5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</w:t>
            </w:r>
            <w:r w:rsidR="00096F57" w:rsidRPr="001A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ยุทธศาสตร์การพัฒนาด้านการส่งเสริมการลงทุนและการท่องเที่ยว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D3B" w:rsidRPr="001A085A" w:rsidRDefault="003C6D3B" w:rsidP="00F87ABD">
            <w:pPr>
              <w:tabs>
                <w:tab w:val="left" w:pos="4125"/>
                <w:tab w:val="center" w:pos="74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DF62CA" w:rsidRDefault="00DF62CA" w:rsidP="00096F5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C6D3B" w:rsidRPr="00DF62CA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="00096F57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พัฒนาแหล่งน้ำ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162EE8" w:rsidP="0025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E1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096F57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DF62CA" w:rsidRDefault="00DF62CA" w:rsidP="00096F5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C6D3B" w:rsidRPr="00DF62CA">
              <w:rPr>
                <w:rFonts w:ascii="TH SarabunIT๙" w:hAnsi="TH SarabunIT๙" w:cs="TH SarabunIT๙"/>
                <w:sz w:val="32"/>
                <w:szCs w:val="32"/>
              </w:rPr>
              <w:t>2,2</w:t>
            </w:r>
            <w:r w:rsidR="003C6D3B" w:rsidRPr="00DF6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96F57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แนวทางการพัฒนาด้านการส่งเสริมการลงทุนและการท่องเที่ยว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3C6D3B" w:rsidP="00096F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96F57"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3C6D3B" w:rsidP="00096F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96F57"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3C6D3B" w:rsidP="00096F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096F57"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3C6D3B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096F57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3C6D3B" w:rsidP="00FB6CB5">
            <w:pPr>
              <w:tabs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DF62C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DF62C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DF62C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3C6D3B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3C6D3B" w:rsidP="00F87A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085A" w:rsidRPr="001A085A" w:rsidTr="00393BCC">
        <w:trPr>
          <w:trHeight w:val="333"/>
          <w:jc w:val="center"/>
        </w:trPr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87A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3.ยุทธศาสตร์ดารพัฒนาด้านการศึกษาและวัฒนธรรม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62CA" w:rsidRDefault="00DF62CA" w:rsidP="00096F5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6F57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แนวทางส่งเสริมการพัฒนาคุณภาพชีวิตของคนในท้องถิ่น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766,775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557D" w:rsidRDefault="001A085A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F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 w:rsidRPr="00DF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.และกองสวัสดิการสังคม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62CA" w:rsidRDefault="00DF62CA" w:rsidP="00096F5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6F57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แนวทางส่งเสริมและสนับสนุนงานด้านกีฬาและนันทนาการ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557D" w:rsidRDefault="001A085A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62CA" w:rsidRDefault="00DF62CA" w:rsidP="00096F5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085A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3.3แนวทางการฟื้นฟูศิ</w:t>
            </w:r>
            <w:r w:rsidR="00096F57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ลปวัฒนธรรมประเพณีอันดีงามของท้องถิ่น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557D" w:rsidRDefault="001A085A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1A085A">
            <w:pPr>
              <w:tabs>
                <w:tab w:val="left" w:pos="4125"/>
                <w:tab w:val="center" w:pos="74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966,775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DF557D" w:rsidRDefault="001A085A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1A085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4.ยุทธศาสตร์ด้านการพัฒนาเศรษฐกิจ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557D" w:rsidRDefault="00096F57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62CA" w:rsidRDefault="00DF62CA" w:rsidP="001A085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A085A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แนวทางการพัฒนาด้านการวางแผนและส่งเสริมการลงทุน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DF557D" w:rsidRDefault="001A085A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DF62CA" w:rsidRDefault="00DF62CA" w:rsidP="001A085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A085A" w:rsidRPr="00DF6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4.2แนวทางขจัดความยากจน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DF557D" w:rsidRDefault="001A085A" w:rsidP="00F87A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tabs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096F57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1A085A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5.ยุทธศาสตร์การพัฒนาด้านสังคม </w:t>
            </w:r>
            <w:r w:rsidR="006867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งเสริมคุณภาพชีวิตสิ่งแวดล้อมและสาธารณสุข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1A085A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686737" w:rsidRDefault="001A085A" w:rsidP="00FB6CB5">
            <w:pPr>
              <w:tabs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5.1แนวทางการจัดสวัสดิการเพื่อพัฒนาคุณภาพชีวิต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60.87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9,513,686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A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.กองสวัสดิกา</w:t>
            </w:r>
            <w:r w:rsidR="00DF5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สังคม,กองส่งเสริมการเก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686737" w:rsidRDefault="00686737" w:rsidP="0068673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A085A"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แนวทางการป้องกันและแก้ไขปัญหายาเสพติด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57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686737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68673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แนวทางการส่งเสริมความปลอดภัยในชีวิตและทรัพย์สิน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686737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68673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5.4แนวทางการปรับปรุงภูมิทัศน์และสิ่งแวดล้อมของชุมชน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3221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3221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</w:tr>
      <w:tr w:rsidR="00686737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68673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5.5แนวทางการพัฒนาการจัดการขยะมูลฝอย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</w:tr>
      <w:tr w:rsidR="00686737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68673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5.6แนวทางการป้องกันและระงับโรค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686737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68673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 แนวทางการพัฒนาด้านสาธารณสุข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686737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686737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5.8 แนวทางการพัฒนาด้านสุขภาวะ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2541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686737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7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686737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686737">
            <w:pPr>
              <w:tabs>
                <w:tab w:val="left" w:pos="4125"/>
                <w:tab w:val="center" w:pos="74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1A085A" w:rsidRDefault="00686737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6737" w:rsidRPr="003221A5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tabs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1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6.ยุทธศาสตร์การพัฒนาด้านการเมืองและการบริหาร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686737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737" w:rsidRPr="003221A5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3221A5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22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แนวทางการพัฒนาด้านบุคลากร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53.33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21A5">
              <w:rPr>
                <w:rFonts w:ascii="TH SarabunIT๙" w:hAnsi="TH SarabunIT๙" w:cs="TH SarabunIT๙" w:hint="cs"/>
                <w:sz w:val="28"/>
                <w:cs/>
              </w:rPr>
              <w:t>19,145,805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25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ทุกส่วนราชการในสังกัด</w:t>
            </w:r>
          </w:p>
        </w:tc>
      </w:tr>
      <w:tr w:rsidR="00686737" w:rsidRPr="003221A5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3221A5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22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แนวทางการพัฒนาขีดความสามารถในการให้บริการประชาชนและปฏิบัติงาน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145,000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25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ทุกส่วนราชการในสังกัด</w:t>
            </w:r>
          </w:p>
        </w:tc>
      </w:tr>
      <w:tr w:rsidR="00686737" w:rsidRPr="003221A5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3221A5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22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6.3แนวทางการพัฒนาอุปกรณ์เครื่องมือ เครื่องใช้ และสถานที่ปฏิบัติราชการ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1,801,801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2541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 ม.ค.6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0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ก.ย.6</w:t>
            </w:r>
            <w:r w:rsidR="002541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bookmarkStart w:id="0" w:name="_GoBack"/>
            <w:bookmarkEnd w:id="0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37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ทุกส่วนราชการในสังกัด</w:t>
            </w:r>
          </w:p>
        </w:tc>
      </w:tr>
      <w:tr w:rsidR="001A085A" w:rsidRPr="001A085A" w:rsidTr="003C6D3B">
        <w:trPr>
          <w:trHeight w:val="33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1A085A" w:rsidRDefault="003C6D3B" w:rsidP="00FB6CB5">
            <w:pPr>
              <w:tabs>
                <w:tab w:val="left" w:pos="4125"/>
                <w:tab w:val="center" w:pos="7409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8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21A5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1A5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1A5">
              <w:rPr>
                <w:rFonts w:ascii="TH SarabunIT๙" w:hAnsi="TH SarabunIT๙" w:cs="TH SarabunIT๙" w:hint="cs"/>
                <w:sz w:val="28"/>
                <w:cs/>
              </w:rPr>
              <w:t>21,092,600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3B" w:rsidRPr="003221A5" w:rsidRDefault="003221A5" w:rsidP="00FB6CB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21A5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3C6D3B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B" w:rsidRPr="001A085A" w:rsidRDefault="003C6D3B" w:rsidP="00FB6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6CB5" w:rsidRPr="001151D1" w:rsidRDefault="00FB6CB5" w:rsidP="00FB6CB5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FB6CB5" w:rsidRPr="001151D1" w:rsidSect="001C37CD">
          <w:pgSz w:w="16838" w:h="11906" w:orient="landscape" w:code="9"/>
          <w:pgMar w:top="1134" w:right="851" w:bottom="964" w:left="1440" w:header="720" w:footer="720" w:gutter="0"/>
          <w:cols w:space="720"/>
          <w:docGrid w:linePitch="360"/>
        </w:sectPr>
      </w:pPr>
    </w:p>
    <w:p w:rsidR="00FB6CB5" w:rsidRDefault="00FB6CB5" w:rsidP="00C56BCD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1151D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151D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ปัญหาอุปสรรค และข้อเสนอแนะ</w:t>
      </w:r>
    </w:p>
    <w:p w:rsidR="00C56BCD" w:rsidRPr="00C56BCD" w:rsidRDefault="00C56BCD" w:rsidP="00C56BCD">
      <w:pPr>
        <w:tabs>
          <w:tab w:val="left" w:pos="108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C56BCD" w:rsidRPr="00C56BCD" w:rsidRDefault="00FB6CB5" w:rsidP="00C56BCD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6B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</w:t>
      </w:r>
      <w:r w:rsidR="00C56BCD" w:rsidRPr="00C56B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C56B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</w:t>
      </w:r>
    </w:p>
    <w:p w:rsidR="00C56BCD" w:rsidRPr="00C56BCD" w:rsidRDefault="00C56BCD" w:rsidP="00C56BCD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6BCD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6BCD">
        <w:rPr>
          <w:rFonts w:ascii="TH SarabunIT๙" w:hAnsi="TH SarabunIT๙" w:cs="TH SarabunIT๙" w:hint="cs"/>
          <w:sz w:val="32"/>
          <w:szCs w:val="32"/>
          <w:cs/>
        </w:rPr>
        <w:t>โครงการและกิจกรรมที่ผ่านการประชาคมบรรจุในแผนพัฒนาท้องถิ่นจำนวนมาก ไม่สามารถดำเนินการได้ตามเป้าหมายเนื่องจากงบประมาณขององค์การบริหารส่วนตำบลศรีโคตร มีจำกัด</w:t>
      </w:r>
    </w:p>
    <w:p w:rsidR="00C56BCD" w:rsidRDefault="00C56BCD" w:rsidP="00C56BCD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6BCD"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6BCD">
        <w:rPr>
          <w:rFonts w:ascii="TH SarabunIT๙" w:hAnsi="TH SarabunIT๙" w:cs="TH SarabunIT๙" w:hint="cs"/>
          <w:sz w:val="32"/>
          <w:szCs w:val="32"/>
          <w:cs/>
        </w:rPr>
        <w:t>สัดส่วนโครงการยุทธศาสตร์การพัฒนา ยังโครงเน้นเรื่องโครงสร้างพื้นฐาน เป็นส่วนใหญ่</w:t>
      </w:r>
    </w:p>
    <w:p w:rsidR="00C56BCD" w:rsidRPr="00C56BCD" w:rsidRDefault="00C56BCD" w:rsidP="00C56BCD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56BCD" w:rsidRDefault="00FB6CB5" w:rsidP="00C56BCD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6B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C56BCD" w:rsidRDefault="00C56BCD" w:rsidP="00C56BCD">
      <w:pPr>
        <w:pStyle w:val="a3"/>
        <w:numPr>
          <w:ilvl w:val="0"/>
          <w:numId w:val="72"/>
        </w:numPr>
        <w:tabs>
          <w:tab w:val="left" w:pos="1080"/>
        </w:tabs>
        <w:ind w:left="0" w:firstLine="1080"/>
        <w:jc w:val="thaiDistribute"/>
      </w:pPr>
      <w:r>
        <w:rPr>
          <w:rFonts w:hint="cs"/>
          <w:cs/>
        </w:rPr>
        <w:t>สำหรับโครงการ/แผนงาน ที่องค์การบริหารส่วนตำบลศรีโคตร เห็นควรบรรจุโครงการ/แผนงาน ให้สอดคล้องและใกล้เคียงกับงบประมาณที่มี ทั้งนี้โครงการ/แผนพัฒนา ที่เกินศักยภาพขององค์การบริหารส่วนตำบลศรีโคตร จะบรรจุไว้เพื่อรองรับงบประมาณสนับสนุนจากหน่วยงานที่เกี่ยวข้อง เช่น กรมส่งเสริมการปกครองท้องถิ่น กรมทรัพยากรน้ำ องค์การบริหารส่วนจังหวัด เป็นต้น</w:t>
      </w:r>
    </w:p>
    <w:p w:rsidR="00C56BCD" w:rsidRDefault="00C56BCD" w:rsidP="00C56BCD">
      <w:pPr>
        <w:pStyle w:val="a3"/>
        <w:numPr>
          <w:ilvl w:val="0"/>
          <w:numId w:val="72"/>
        </w:numPr>
        <w:tabs>
          <w:tab w:val="left" w:pos="1080"/>
        </w:tabs>
        <w:ind w:left="0" w:firstLine="1080"/>
        <w:jc w:val="thaiDistribute"/>
      </w:pPr>
      <w:r>
        <w:rPr>
          <w:rFonts w:hint="cs"/>
          <w:cs/>
        </w:rPr>
        <w:t xml:space="preserve">การกำหนดโครงการแผนงาน ในแผนพัฒนาแต่ละปีควรคำนึงความเร่งด่วน </w:t>
      </w:r>
      <w:r w:rsidR="00B9552D">
        <w:rPr>
          <w:rFonts w:hint="cs"/>
          <w:cs/>
        </w:rPr>
        <w:t>ความจำเป็น และความเป็นไปได้</w:t>
      </w:r>
    </w:p>
    <w:p w:rsidR="00B9552D" w:rsidRDefault="00B9552D" w:rsidP="00C56BCD">
      <w:pPr>
        <w:pStyle w:val="a3"/>
        <w:numPr>
          <w:ilvl w:val="0"/>
          <w:numId w:val="72"/>
        </w:numPr>
        <w:tabs>
          <w:tab w:val="left" w:pos="1080"/>
        </w:tabs>
        <w:ind w:left="0" w:firstLine="1080"/>
        <w:jc w:val="thaiDistribute"/>
      </w:pPr>
      <w:r>
        <w:rPr>
          <w:rFonts w:hint="cs"/>
          <w:cs/>
        </w:rPr>
        <w:t>ส่งเสริมให้ประชาชนมีส่วนร่วมในการแสดงความคิดเห็น สร้างความรู้ให้ประชาชนเสนอปัญหาความจำเป็นเร่งด่วน จัดลำดับความสำคัญเพื่อบรรจุโครงการ/กิจกรรมในแผนพัฒนาท้องถิ่นโดยมีความเหมาะสมกับงบประมาณที่มี</w:t>
      </w:r>
    </w:p>
    <w:p w:rsidR="00B9552D" w:rsidRDefault="00B9552D" w:rsidP="00B9552D">
      <w:pPr>
        <w:pStyle w:val="a3"/>
        <w:numPr>
          <w:ilvl w:val="0"/>
          <w:numId w:val="72"/>
        </w:numPr>
        <w:tabs>
          <w:tab w:val="left" w:pos="1080"/>
        </w:tabs>
        <w:ind w:left="0" w:firstLine="1080"/>
        <w:jc w:val="thaiDistribute"/>
      </w:pPr>
      <w:r>
        <w:rPr>
          <w:rFonts w:hint="cs"/>
          <w:cs/>
        </w:rPr>
        <w:t xml:space="preserve">ส่งเสริมให้ประชาชนรับรู้ข้อมูลข่าวสารขององค์การบริหารส่วนตำบลศรีโคตร รูปแบบต่าง ๆ เช่น </w:t>
      </w:r>
      <w:proofErr w:type="spellStart"/>
      <w:r>
        <w:rPr>
          <w:rFonts w:hint="cs"/>
          <w:cs/>
        </w:rPr>
        <w:t>เฟสบุ๊ค</w:t>
      </w:r>
      <w:proofErr w:type="spellEnd"/>
      <w:r>
        <w:rPr>
          <w:rFonts w:hint="cs"/>
          <w:cs/>
        </w:rPr>
        <w:t xml:space="preserve"> เว็บไซต์ </w:t>
      </w:r>
      <w:r>
        <w:t>(</w:t>
      </w:r>
      <w:hyperlink r:id="rId11" w:history="1">
        <w:r w:rsidR="00162EE8" w:rsidRPr="001973D6">
          <w:rPr>
            <w:rStyle w:val="a5"/>
          </w:rPr>
          <w:t>www.sikhot.go.th</w:t>
        </w:r>
      </w:hyperlink>
      <w:r>
        <w:t>)</w:t>
      </w:r>
    </w:p>
    <w:p w:rsidR="00162EE8" w:rsidRDefault="00162EE8" w:rsidP="00162EE8">
      <w:pPr>
        <w:pStyle w:val="a3"/>
        <w:tabs>
          <w:tab w:val="left" w:pos="1080"/>
        </w:tabs>
        <w:ind w:left="1080"/>
        <w:jc w:val="thaiDistribute"/>
      </w:pPr>
    </w:p>
    <w:p w:rsidR="00162EE8" w:rsidRDefault="006B1A55" w:rsidP="00162EE8">
      <w:pPr>
        <w:pStyle w:val="a3"/>
        <w:tabs>
          <w:tab w:val="left" w:pos="1080"/>
        </w:tabs>
        <w:ind w:left="1080"/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11AB8C4" wp14:editId="6DC0669B">
            <wp:extent cx="1963972" cy="477079"/>
            <wp:effectExtent l="0" t="0" r="0" b="0"/>
            <wp:docPr id="1" name="รูปภาพ 1" descr="E:\ทูน\ITA\ลายเซนหน.ทู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ทูน\ITA\ลายเซนหน.ทูน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31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  <w:r>
        <w:rPr>
          <w:rFonts w:hint="cs"/>
          <w:cs/>
        </w:rPr>
        <w:t>(นายภัทรพงศ์    สุวรรณแสง)</w:t>
      </w: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  <w:r>
        <w:rPr>
          <w:rFonts w:hint="cs"/>
          <w:cs/>
        </w:rPr>
        <w:t>นักวิเคราะห์นโยบายและแผน</w:t>
      </w:r>
    </w:p>
    <w:p w:rsidR="00162EE8" w:rsidRDefault="00E6609D" w:rsidP="00162EE8">
      <w:pPr>
        <w:pStyle w:val="a3"/>
        <w:tabs>
          <w:tab w:val="left" w:pos="1080"/>
        </w:tabs>
        <w:ind w:left="1080"/>
        <w:jc w:val="center"/>
      </w:pPr>
      <w:r>
        <w:rPr>
          <w:noProof/>
        </w:rPr>
        <w:drawing>
          <wp:inline distT="0" distB="0" distL="0" distR="0" wp14:anchorId="7CF1C4F7" wp14:editId="2B8D232B">
            <wp:extent cx="1709530" cy="491589"/>
            <wp:effectExtent l="0" t="0" r="5080" b="3810"/>
            <wp:docPr id="2" name="รูปภาพ 2" descr="E:\ทูน\ITA\ลายเซนบุรินทร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ทูน\ITA\ลายเซนบุรินทร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95" cy="4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  <w:r>
        <w:rPr>
          <w:rFonts w:hint="cs"/>
          <w:cs/>
        </w:rPr>
        <w:t>(นายบุรินทร์   ดวงวิไล)</w:t>
      </w:r>
    </w:p>
    <w:p w:rsidR="00162EE8" w:rsidRDefault="009E50E4" w:rsidP="00162EE8">
      <w:pPr>
        <w:pStyle w:val="a3"/>
        <w:tabs>
          <w:tab w:val="left" w:pos="1080"/>
        </w:tabs>
        <w:ind w:left="1080"/>
        <w:jc w:val="center"/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editId="26C727A9">
            <wp:simplePos x="0" y="0"/>
            <wp:positionH relativeFrom="column">
              <wp:posOffset>2741212</wp:posOffset>
            </wp:positionH>
            <wp:positionV relativeFrom="paragraph">
              <wp:posOffset>94008</wp:posOffset>
            </wp:positionV>
            <wp:extent cx="1518699" cy="571887"/>
            <wp:effectExtent l="0" t="0" r="5715" b="0"/>
            <wp:wrapNone/>
            <wp:docPr id="4" name="รูปภาพ 4" descr="คำอธิบาย: C:\Users\User\Desktop\72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User\Desktop\7265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56" cy="57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EE8">
        <w:rPr>
          <w:rFonts w:hint="cs"/>
          <w:cs/>
        </w:rPr>
        <w:t>หัวหน้าสำนักปลัด</w:t>
      </w: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  <w:r>
        <w:rPr>
          <w:rFonts w:hint="cs"/>
          <w:cs/>
        </w:rPr>
        <w:t>(นายวีระศักดิ์    จันทร์เพ็ง)</w:t>
      </w: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  <w:r>
        <w:rPr>
          <w:rFonts w:hint="cs"/>
          <w:cs/>
        </w:rPr>
        <w:t>ปลัดองค์การบริหารส่วนตำบลศรีโคตร</w:t>
      </w: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</w:p>
    <w:p w:rsidR="00162EE8" w:rsidRDefault="009E50E4" w:rsidP="00162EE8">
      <w:pPr>
        <w:pStyle w:val="a3"/>
        <w:tabs>
          <w:tab w:val="left" w:pos="1080"/>
        </w:tabs>
        <w:ind w:left="1080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53B7CF8B" wp14:editId="6D35153F">
            <wp:extent cx="2973788" cy="619889"/>
            <wp:effectExtent l="0" t="0" r="0" b="8890"/>
            <wp:docPr id="5" name="รูปภาพ 5" descr="คำอธิบาย: C:\Users\User\Desktop\77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User\Desktop\779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21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E8" w:rsidRDefault="00162EE8" w:rsidP="00162EE8">
      <w:pPr>
        <w:pStyle w:val="a3"/>
        <w:tabs>
          <w:tab w:val="left" w:pos="1080"/>
        </w:tabs>
        <w:ind w:left="1080"/>
        <w:jc w:val="center"/>
      </w:pPr>
      <w:r>
        <w:rPr>
          <w:rFonts w:hint="cs"/>
          <w:cs/>
        </w:rPr>
        <w:t>(นายทินกร    พุทธลา)</w:t>
      </w:r>
    </w:p>
    <w:p w:rsidR="00162EE8" w:rsidRPr="00C56BCD" w:rsidRDefault="00162EE8" w:rsidP="00162EE8">
      <w:pPr>
        <w:pStyle w:val="a3"/>
        <w:tabs>
          <w:tab w:val="left" w:pos="1080"/>
        </w:tabs>
        <w:ind w:left="1080"/>
        <w:jc w:val="center"/>
        <w:rPr>
          <w:cs/>
        </w:rPr>
      </w:pPr>
      <w:r>
        <w:rPr>
          <w:rFonts w:hint="cs"/>
          <w:cs/>
        </w:rPr>
        <w:t>นายกองค์การบริหารส่วนตำบลศรีโคตร</w:t>
      </w:r>
    </w:p>
    <w:p w:rsidR="00FB6CB5" w:rsidRPr="001151D1" w:rsidRDefault="00FB6CB5" w:rsidP="00162EE8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30000" w:rsidRPr="001151D1" w:rsidRDefault="00D30000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Pr="001151D1" w:rsidRDefault="00F34778" w:rsidP="00D30000">
      <w:pPr>
        <w:rPr>
          <w:rFonts w:ascii="TH SarabunIT๙" w:hAnsi="TH SarabunIT๙" w:cs="TH SarabunIT๙"/>
          <w:sz w:val="32"/>
          <w:szCs w:val="32"/>
        </w:rPr>
      </w:pPr>
    </w:p>
    <w:p w:rsidR="00F34778" w:rsidRDefault="00F34778" w:rsidP="00F34778">
      <w:pPr>
        <w:rPr>
          <w:rFonts w:ascii="TH SarabunIT๙" w:hAnsi="TH SarabunIT๙" w:cs="TH SarabunIT๙"/>
          <w:sz w:val="32"/>
          <w:szCs w:val="32"/>
        </w:rPr>
      </w:pPr>
    </w:p>
    <w:p w:rsidR="001A7F52" w:rsidRDefault="001A7F52" w:rsidP="00F34778">
      <w:pPr>
        <w:rPr>
          <w:rFonts w:ascii="TH SarabunIT๙" w:hAnsi="TH SarabunIT๙" w:cs="TH SarabunIT๙"/>
          <w:sz w:val="32"/>
          <w:szCs w:val="32"/>
        </w:rPr>
      </w:pPr>
    </w:p>
    <w:p w:rsidR="001A7F52" w:rsidRPr="001151D1" w:rsidRDefault="001A7F52" w:rsidP="00F34778">
      <w:pPr>
        <w:rPr>
          <w:rFonts w:ascii="TH SarabunIT๙" w:hAnsi="TH SarabunIT๙" w:cs="TH SarabunIT๙"/>
          <w:sz w:val="32"/>
          <w:szCs w:val="32"/>
        </w:rPr>
      </w:pPr>
    </w:p>
    <w:sectPr w:rsidR="001A7F52" w:rsidRPr="001151D1" w:rsidSect="001D7862">
      <w:headerReference w:type="default" r:id="rId16"/>
      <w:pgSz w:w="11906" w:h="16838" w:code="9"/>
      <w:pgMar w:top="1134" w:right="1041" w:bottom="851" w:left="108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81" w:rsidRDefault="00F46381" w:rsidP="00934A64">
      <w:pPr>
        <w:spacing w:after="0" w:line="240" w:lineRule="auto"/>
      </w:pPr>
      <w:r>
        <w:separator/>
      </w:r>
    </w:p>
  </w:endnote>
  <w:endnote w:type="continuationSeparator" w:id="0">
    <w:p w:rsidR="00F46381" w:rsidRDefault="00F46381" w:rsidP="0093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81" w:rsidRDefault="00F46381" w:rsidP="00934A64">
      <w:pPr>
        <w:spacing w:after="0" w:line="240" w:lineRule="auto"/>
      </w:pPr>
      <w:r>
        <w:separator/>
      </w:r>
    </w:p>
  </w:footnote>
  <w:footnote w:type="continuationSeparator" w:id="0">
    <w:p w:rsidR="00F46381" w:rsidRDefault="00F46381" w:rsidP="0093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CE" w:rsidRDefault="00095ECE" w:rsidP="00934A64">
    <w:pPr>
      <w:pStyle w:val="a6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CE" w:rsidRDefault="00095ECE" w:rsidP="00934A64">
    <w:pPr>
      <w:pStyle w:val="a6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2D2"/>
    <w:multiLevelType w:val="hybridMultilevel"/>
    <w:tmpl w:val="AB02FE1E"/>
    <w:lvl w:ilvl="0" w:tplc="83A618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807A5"/>
    <w:multiLevelType w:val="hybridMultilevel"/>
    <w:tmpl w:val="70AE5CC6"/>
    <w:lvl w:ilvl="0" w:tplc="7F28858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3EB8"/>
    <w:multiLevelType w:val="multilevel"/>
    <w:tmpl w:val="C0284B5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30" w:hanging="375"/>
      </w:pPr>
    </w:lvl>
    <w:lvl w:ilvl="2">
      <w:start w:val="1"/>
      <w:numFmt w:val="decimal"/>
      <w:lvlText w:val="%1.%2.%3"/>
      <w:lvlJc w:val="left"/>
      <w:pPr>
        <w:ind w:left="1230" w:hanging="720"/>
      </w:pPr>
    </w:lvl>
    <w:lvl w:ilvl="3">
      <w:start w:val="1"/>
      <w:numFmt w:val="decimal"/>
      <w:lvlText w:val="%1.%2.%3.%4"/>
      <w:lvlJc w:val="left"/>
      <w:pPr>
        <w:ind w:left="1845" w:hanging="1080"/>
      </w:pPr>
    </w:lvl>
    <w:lvl w:ilvl="4">
      <w:start w:val="1"/>
      <w:numFmt w:val="decimal"/>
      <w:lvlText w:val="%1.%2.%3.%4.%5"/>
      <w:lvlJc w:val="left"/>
      <w:pPr>
        <w:ind w:left="2100" w:hanging="1080"/>
      </w:pPr>
    </w:lvl>
    <w:lvl w:ilvl="5">
      <w:start w:val="1"/>
      <w:numFmt w:val="decimal"/>
      <w:lvlText w:val="%1.%2.%3.%4.%5.%6"/>
      <w:lvlJc w:val="left"/>
      <w:pPr>
        <w:ind w:left="2715" w:hanging="1440"/>
      </w:pPr>
    </w:lvl>
    <w:lvl w:ilvl="6">
      <w:start w:val="1"/>
      <w:numFmt w:val="decimal"/>
      <w:lvlText w:val="%1.%2.%3.%4.%5.%6.%7"/>
      <w:lvlJc w:val="left"/>
      <w:pPr>
        <w:ind w:left="2970" w:hanging="1440"/>
      </w:pPr>
    </w:lvl>
    <w:lvl w:ilvl="7">
      <w:start w:val="1"/>
      <w:numFmt w:val="decimal"/>
      <w:lvlText w:val="%1.%2.%3.%4.%5.%6.%7.%8"/>
      <w:lvlJc w:val="left"/>
      <w:pPr>
        <w:ind w:left="3585" w:hanging="1800"/>
      </w:pPr>
    </w:lvl>
    <w:lvl w:ilvl="8">
      <w:start w:val="1"/>
      <w:numFmt w:val="decimal"/>
      <w:lvlText w:val="%1.%2.%3.%4.%5.%6.%7.%8.%9"/>
      <w:lvlJc w:val="left"/>
      <w:pPr>
        <w:ind w:left="4200" w:hanging="2160"/>
      </w:pPr>
    </w:lvl>
  </w:abstractNum>
  <w:abstractNum w:abstractNumId="3">
    <w:nsid w:val="093C6A06"/>
    <w:multiLevelType w:val="hybridMultilevel"/>
    <w:tmpl w:val="54AE1456"/>
    <w:lvl w:ilvl="0" w:tplc="D20C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3C3F"/>
    <w:multiLevelType w:val="hybridMultilevel"/>
    <w:tmpl w:val="F1340AEE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86B55"/>
    <w:multiLevelType w:val="hybridMultilevel"/>
    <w:tmpl w:val="E32A561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C3FEB"/>
    <w:multiLevelType w:val="hybridMultilevel"/>
    <w:tmpl w:val="10805092"/>
    <w:lvl w:ilvl="0" w:tplc="81169E06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  <w:lang w:bidi="th-TH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622B6E"/>
    <w:multiLevelType w:val="hybridMultilevel"/>
    <w:tmpl w:val="55E0F646"/>
    <w:lvl w:ilvl="0" w:tplc="423E916C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44626"/>
    <w:multiLevelType w:val="hybridMultilevel"/>
    <w:tmpl w:val="989AB7E0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22B40"/>
    <w:multiLevelType w:val="hybridMultilevel"/>
    <w:tmpl w:val="A030CA9E"/>
    <w:lvl w:ilvl="0" w:tplc="57F480F4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>
    <w:nsid w:val="1A1247A8"/>
    <w:multiLevelType w:val="hybridMultilevel"/>
    <w:tmpl w:val="D2B6071E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9398A"/>
    <w:multiLevelType w:val="multilevel"/>
    <w:tmpl w:val="43161F5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0A20DB7"/>
    <w:multiLevelType w:val="hybridMultilevel"/>
    <w:tmpl w:val="8B3CEA72"/>
    <w:lvl w:ilvl="0" w:tplc="D20C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36008"/>
    <w:multiLevelType w:val="hybridMultilevel"/>
    <w:tmpl w:val="A760AA3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1731B"/>
    <w:multiLevelType w:val="hybridMultilevel"/>
    <w:tmpl w:val="48600CFE"/>
    <w:lvl w:ilvl="0" w:tplc="16201FE8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307727E"/>
    <w:multiLevelType w:val="hybridMultilevel"/>
    <w:tmpl w:val="3F04F32C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C16BA"/>
    <w:multiLevelType w:val="hybridMultilevel"/>
    <w:tmpl w:val="4A1A3608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11AA8"/>
    <w:multiLevelType w:val="hybridMultilevel"/>
    <w:tmpl w:val="365A9C8A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D6664"/>
    <w:multiLevelType w:val="multilevel"/>
    <w:tmpl w:val="A294B60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540" w:hanging="405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19">
    <w:nsid w:val="2C4211CF"/>
    <w:multiLevelType w:val="multilevel"/>
    <w:tmpl w:val="A294B60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540" w:hanging="405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20">
    <w:nsid w:val="2C531E46"/>
    <w:multiLevelType w:val="hybridMultilevel"/>
    <w:tmpl w:val="2BBA02BA"/>
    <w:lvl w:ilvl="0" w:tplc="A1B07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57D94"/>
    <w:multiLevelType w:val="hybridMultilevel"/>
    <w:tmpl w:val="7D58F6B4"/>
    <w:lvl w:ilvl="0" w:tplc="B0E24A1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153C1"/>
    <w:multiLevelType w:val="hybridMultilevel"/>
    <w:tmpl w:val="48B0F64C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C36CE"/>
    <w:multiLevelType w:val="hybridMultilevel"/>
    <w:tmpl w:val="A2726F56"/>
    <w:lvl w:ilvl="0" w:tplc="B518F1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06820"/>
    <w:multiLevelType w:val="hybridMultilevel"/>
    <w:tmpl w:val="C8BC7B4E"/>
    <w:lvl w:ilvl="0" w:tplc="D20CC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5173B"/>
    <w:multiLevelType w:val="multilevel"/>
    <w:tmpl w:val="73F29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26">
    <w:nsid w:val="32343A52"/>
    <w:multiLevelType w:val="hybridMultilevel"/>
    <w:tmpl w:val="3C201C5C"/>
    <w:lvl w:ilvl="0" w:tplc="634A6C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</w:rPr>
    </w:lvl>
    <w:lvl w:ilvl="1" w:tplc="B854069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C2549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F0E00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0EB28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AE7A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E06EF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C456F2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A2AC1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325B7C95"/>
    <w:multiLevelType w:val="hybridMultilevel"/>
    <w:tmpl w:val="FB989584"/>
    <w:lvl w:ilvl="0" w:tplc="668A1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97ABD"/>
    <w:multiLevelType w:val="hybridMultilevel"/>
    <w:tmpl w:val="38F2EFFC"/>
    <w:lvl w:ilvl="0" w:tplc="A4F49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A0404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F72D3"/>
    <w:multiLevelType w:val="hybridMultilevel"/>
    <w:tmpl w:val="BCEE72BA"/>
    <w:lvl w:ilvl="0" w:tplc="D20CC51A">
      <w:start w:val="1"/>
      <w:numFmt w:val="decimal"/>
      <w:lvlText w:val="(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3CB939E7"/>
    <w:multiLevelType w:val="hybridMultilevel"/>
    <w:tmpl w:val="30DA7AFA"/>
    <w:lvl w:ilvl="0" w:tplc="B518F1A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DEE23A8"/>
    <w:multiLevelType w:val="hybridMultilevel"/>
    <w:tmpl w:val="1B1A3AC2"/>
    <w:lvl w:ilvl="0" w:tplc="634A6C60">
      <w:start w:val="7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028755C"/>
    <w:multiLevelType w:val="hybridMultilevel"/>
    <w:tmpl w:val="BA12D4F4"/>
    <w:lvl w:ilvl="0" w:tplc="634A6C60">
      <w:start w:val="7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20B672C"/>
    <w:multiLevelType w:val="hybridMultilevel"/>
    <w:tmpl w:val="B8F89E9C"/>
    <w:lvl w:ilvl="0" w:tplc="F08E3DA8">
      <w:start w:val="1"/>
      <w:numFmt w:val="decimal"/>
      <w:lvlText w:val="(%1)"/>
      <w:lvlJc w:val="left"/>
      <w:pPr>
        <w:ind w:left="720" w:hanging="360"/>
      </w:pPr>
      <w:rPr>
        <w:rFonts w:cs="TH SarabunIT๙" w:hint="default"/>
        <w:bCs w:val="0"/>
        <w:i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629BA"/>
    <w:multiLevelType w:val="hybridMultilevel"/>
    <w:tmpl w:val="D53AD0AE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BF2BA5"/>
    <w:multiLevelType w:val="hybridMultilevel"/>
    <w:tmpl w:val="802CB6AC"/>
    <w:lvl w:ilvl="0" w:tplc="FFFFFFFF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E54B17"/>
    <w:multiLevelType w:val="hybridMultilevel"/>
    <w:tmpl w:val="F88EFF60"/>
    <w:lvl w:ilvl="0" w:tplc="7FB0F392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182DF1"/>
    <w:multiLevelType w:val="hybridMultilevel"/>
    <w:tmpl w:val="5E30D3D8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9">
    <w:nsid w:val="4B6A7218"/>
    <w:multiLevelType w:val="hybridMultilevel"/>
    <w:tmpl w:val="905E1436"/>
    <w:lvl w:ilvl="0" w:tplc="634A6C6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4C3D07DA"/>
    <w:multiLevelType w:val="hybridMultilevel"/>
    <w:tmpl w:val="E6D6547E"/>
    <w:lvl w:ilvl="0" w:tplc="41C0B28C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D710B6"/>
    <w:multiLevelType w:val="hybridMultilevel"/>
    <w:tmpl w:val="52B43DC6"/>
    <w:lvl w:ilvl="0" w:tplc="C39E2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D242D3E"/>
    <w:multiLevelType w:val="hybridMultilevel"/>
    <w:tmpl w:val="1220C014"/>
    <w:lvl w:ilvl="0" w:tplc="D20CC51A">
      <w:start w:val="1"/>
      <w:numFmt w:val="decimal"/>
      <w:lvlText w:val="(%1)"/>
      <w:lvlJc w:val="left"/>
      <w:pPr>
        <w:ind w:left="397" w:hanging="360"/>
      </w:pPr>
      <w:rPr>
        <w:rFonts w:hint="default"/>
      </w:rPr>
    </w:lvl>
    <w:lvl w:ilvl="1" w:tplc="A9BE723E">
      <w:start w:val="1"/>
      <w:numFmt w:val="bullet"/>
      <w:lvlText w:val="•"/>
      <w:lvlJc w:val="left"/>
      <w:pPr>
        <w:ind w:left="1477" w:hanging="720"/>
      </w:pPr>
      <w:rPr>
        <w:rFonts w:ascii="TH SarabunIT๙" w:eastAsiaTheme="minorHAnsi" w:hAnsi="TH SarabunIT๙" w:cs="TH SarabunIT๙" w:hint="default"/>
      </w:rPr>
    </w:lvl>
    <w:lvl w:ilvl="2" w:tplc="378AFA70">
      <w:start w:val="1"/>
      <w:numFmt w:val="decimal"/>
      <w:lvlText w:val="%3."/>
      <w:lvlJc w:val="left"/>
      <w:pPr>
        <w:ind w:left="201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3">
    <w:nsid w:val="4D630B67"/>
    <w:multiLevelType w:val="hybridMultilevel"/>
    <w:tmpl w:val="41502F1C"/>
    <w:lvl w:ilvl="0" w:tplc="910637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8E7FB4"/>
    <w:multiLevelType w:val="hybridMultilevel"/>
    <w:tmpl w:val="D146F356"/>
    <w:lvl w:ilvl="0" w:tplc="F08E3DA8">
      <w:start w:val="1"/>
      <w:numFmt w:val="decimal"/>
      <w:lvlText w:val="(%1)"/>
      <w:lvlJc w:val="left"/>
      <w:pPr>
        <w:ind w:left="720" w:hanging="360"/>
      </w:pPr>
      <w:rPr>
        <w:rFonts w:cs="TH SarabunIT๙" w:hint="default"/>
        <w:bCs w:val="0"/>
        <w:i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9808CE"/>
    <w:multiLevelType w:val="hybridMultilevel"/>
    <w:tmpl w:val="137AA04C"/>
    <w:lvl w:ilvl="0" w:tplc="7FB0F392">
      <w:start w:val="1"/>
      <w:numFmt w:val="decimal"/>
      <w:lvlText w:val="(%1)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4EA7352E"/>
    <w:multiLevelType w:val="hybridMultilevel"/>
    <w:tmpl w:val="57EA1F72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B117D4"/>
    <w:multiLevelType w:val="hybridMultilevel"/>
    <w:tmpl w:val="76AAED6C"/>
    <w:lvl w:ilvl="0" w:tplc="81169E06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01C0E5A"/>
    <w:multiLevelType w:val="hybridMultilevel"/>
    <w:tmpl w:val="A80071C8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81169E06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185E66"/>
    <w:multiLevelType w:val="hybridMultilevel"/>
    <w:tmpl w:val="0CE4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0C4FEC"/>
    <w:multiLevelType w:val="hybridMultilevel"/>
    <w:tmpl w:val="924CE07C"/>
    <w:lvl w:ilvl="0" w:tplc="7FB0F392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297366C"/>
    <w:multiLevelType w:val="hybridMultilevel"/>
    <w:tmpl w:val="6414E906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BE0CAE"/>
    <w:multiLevelType w:val="hybridMultilevel"/>
    <w:tmpl w:val="C18A477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30A5BD1"/>
    <w:multiLevelType w:val="hybridMultilevel"/>
    <w:tmpl w:val="412A640A"/>
    <w:lvl w:ilvl="0" w:tplc="634A6C60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74A77E7"/>
    <w:multiLevelType w:val="hybridMultilevel"/>
    <w:tmpl w:val="46D0F6A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trike w:val="0"/>
      </w:rPr>
    </w:lvl>
    <w:lvl w:ilvl="1" w:tplc="41C0B28C">
      <w:start w:val="3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strike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6201AA"/>
    <w:multiLevelType w:val="hybridMultilevel"/>
    <w:tmpl w:val="7DB4CBEE"/>
    <w:lvl w:ilvl="0" w:tplc="F1282472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>
    <w:nsid w:val="5AC16F29"/>
    <w:multiLevelType w:val="hybridMultilevel"/>
    <w:tmpl w:val="90C2DDA8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0B7865"/>
    <w:multiLevelType w:val="hybridMultilevel"/>
    <w:tmpl w:val="F8AC8D16"/>
    <w:lvl w:ilvl="0" w:tplc="F2ECD316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CE5F57"/>
    <w:multiLevelType w:val="hybridMultilevel"/>
    <w:tmpl w:val="9F5623BA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9B3BB9"/>
    <w:multiLevelType w:val="hybridMultilevel"/>
    <w:tmpl w:val="647EC75A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D82C78"/>
    <w:multiLevelType w:val="hybridMultilevel"/>
    <w:tmpl w:val="C7300ACA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C06349"/>
    <w:multiLevelType w:val="hybridMultilevel"/>
    <w:tmpl w:val="9350CC36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F57586"/>
    <w:multiLevelType w:val="hybridMultilevel"/>
    <w:tmpl w:val="BBA2D010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810556"/>
    <w:multiLevelType w:val="hybridMultilevel"/>
    <w:tmpl w:val="33D6ED74"/>
    <w:lvl w:ilvl="0" w:tplc="046E4FA0">
      <w:start w:val="1"/>
      <w:numFmt w:val="decimal"/>
      <w:lvlText w:val="(%1)"/>
      <w:lvlJc w:val="left"/>
      <w:pPr>
        <w:ind w:left="3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AF53CB"/>
    <w:multiLevelType w:val="hybridMultilevel"/>
    <w:tmpl w:val="9C224CE4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313665"/>
    <w:multiLevelType w:val="hybridMultilevel"/>
    <w:tmpl w:val="3DFC6762"/>
    <w:lvl w:ilvl="0" w:tplc="7F28858E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B14531"/>
    <w:multiLevelType w:val="hybridMultilevel"/>
    <w:tmpl w:val="E80A8850"/>
    <w:lvl w:ilvl="0" w:tplc="81169E06">
      <w:numFmt w:val="bullet"/>
      <w:lvlText w:val="-"/>
      <w:lvlJc w:val="left"/>
      <w:pPr>
        <w:ind w:left="1515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7">
    <w:nsid w:val="77C0426F"/>
    <w:multiLevelType w:val="hybridMultilevel"/>
    <w:tmpl w:val="0A9ED49C"/>
    <w:lvl w:ilvl="0" w:tplc="83A6185E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7E2E58"/>
    <w:multiLevelType w:val="hybridMultilevel"/>
    <w:tmpl w:val="23C6D58A"/>
    <w:lvl w:ilvl="0" w:tplc="1BD875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9E50715"/>
    <w:multiLevelType w:val="hybridMultilevel"/>
    <w:tmpl w:val="C1BAA166"/>
    <w:lvl w:ilvl="0" w:tplc="81169E0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1245A2"/>
    <w:multiLevelType w:val="hybridMultilevel"/>
    <w:tmpl w:val="80863824"/>
    <w:lvl w:ilvl="0" w:tplc="5CDCBB3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1">
    <w:nsid w:val="7A2936E7"/>
    <w:multiLevelType w:val="hybridMultilevel"/>
    <w:tmpl w:val="E83E34C8"/>
    <w:lvl w:ilvl="0" w:tplc="634A6C6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64"/>
  </w:num>
  <w:num w:numId="3">
    <w:abstractNumId w:val="42"/>
  </w:num>
  <w:num w:numId="4">
    <w:abstractNumId w:val="29"/>
  </w:num>
  <w:num w:numId="5">
    <w:abstractNumId w:val="16"/>
  </w:num>
  <w:num w:numId="6">
    <w:abstractNumId w:val="69"/>
  </w:num>
  <w:num w:numId="7">
    <w:abstractNumId w:val="63"/>
  </w:num>
  <w:num w:numId="8">
    <w:abstractNumId w:val="26"/>
  </w:num>
  <w:num w:numId="9">
    <w:abstractNumId w:val="15"/>
  </w:num>
  <w:num w:numId="10">
    <w:abstractNumId w:val="31"/>
  </w:num>
  <w:num w:numId="11">
    <w:abstractNumId w:val="32"/>
  </w:num>
  <w:num w:numId="12">
    <w:abstractNumId w:val="24"/>
  </w:num>
  <w:num w:numId="13">
    <w:abstractNumId w:val="37"/>
  </w:num>
  <w:num w:numId="14">
    <w:abstractNumId w:val="3"/>
  </w:num>
  <w:num w:numId="15">
    <w:abstractNumId w:val="12"/>
  </w:num>
  <w:num w:numId="16">
    <w:abstractNumId w:val="48"/>
  </w:num>
  <w:num w:numId="17">
    <w:abstractNumId w:val="57"/>
  </w:num>
  <w:num w:numId="18">
    <w:abstractNumId w:val="39"/>
  </w:num>
  <w:num w:numId="19">
    <w:abstractNumId w:val="3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4"/>
  </w:num>
  <w:num w:numId="24">
    <w:abstractNumId w:val="66"/>
  </w:num>
  <w:num w:numId="2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</w:num>
  <w:num w:numId="28">
    <w:abstractNumId w:val="7"/>
  </w:num>
  <w:num w:numId="29">
    <w:abstractNumId w:val="19"/>
  </w:num>
  <w:num w:numId="30">
    <w:abstractNumId w:val="60"/>
  </w:num>
  <w:num w:numId="31">
    <w:abstractNumId w:val="23"/>
  </w:num>
  <w:num w:numId="32">
    <w:abstractNumId w:val="30"/>
  </w:num>
  <w:num w:numId="33">
    <w:abstractNumId w:val="36"/>
  </w:num>
  <w:num w:numId="34">
    <w:abstractNumId w:val="6"/>
  </w:num>
  <w:num w:numId="35">
    <w:abstractNumId w:val="45"/>
  </w:num>
  <w:num w:numId="36">
    <w:abstractNumId w:val="13"/>
  </w:num>
  <w:num w:numId="37">
    <w:abstractNumId w:val="20"/>
  </w:num>
  <w:num w:numId="38">
    <w:abstractNumId w:val="46"/>
  </w:num>
  <w:num w:numId="39">
    <w:abstractNumId w:val="34"/>
  </w:num>
  <w:num w:numId="40">
    <w:abstractNumId w:val="43"/>
  </w:num>
  <w:num w:numId="41">
    <w:abstractNumId w:val="58"/>
  </w:num>
  <w:num w:numId="42">
    <w:abstractNumId w:val="28"/>
  </w:num>
  <w:num w:numId="43">
    <w:abstractNumId w:val="62"/>
  </w:num>
  <w:num w:numId="44">
    <w:abstractNumId w:val="50"/>
  </w:num>
  <w:num w:numId="45">
    <w:abstractNumId w:val="22"/>
  </w:num>
  <w:num w:numId="46">
    <w:abstractNumId w:val="65"/>
  </w:num>
  <w:num w:numId="47">
    <w:abstractNumId w:val="52"/>
  </w:num>
  <w:num w:numId="48">
    <w:abstractNumId w:val="1"/>
  </w:num>
  <w:num w:numId="49">
    <w:abstractNumId w:val="27"/>
  </w:num>
  <w:num w:numId="50">
    <w:abstractNumId w:val="21"/>
  </w:num>
  <w:num w:numId="51">
    <w:abstractNumId w:val="9"/>
  </w:num>
  <w:num w:numId="52">
    <w:abstractNumId w:val="49"/>
  </w:num>
  <w:num w:numId="53">
    <w:abstractNumId w:val="25"/>
  </w:num>
  <w:num w:numId="54">
    <w:abstractNumId w:val="8"/>
  </w:num>
  <w:num w:numId="55">
    <w:abstractNumId w:val="17"/>
  </w:num>
  <w:num w:numId="56">
    <w:abstractNumId w:val="61"/>
  </w:num>
  <w:num w:numId="57">
    <w:abstractNumId w:val="71"/>
  </w:num>
  <w:num w:numId="58">
    <w:abstractNumId w:val="10"/>
  </w:num>
  <w:num w:numId="59">
    <w:abstractNumId w:val="59"/>
  </w:num>
  <w:num w:numId="60">
    <w:abstractNumId w:val="56"/>
  </w:num>
  <w:num w:numId="61">
    <w:abstractNumId w:val="4"/>
  </w:num>
  <w:num w:numId="62">
    <w:abstractNumId w:val="0"/>
  </w:num>
  <w:num w:numId="63">
    <w:abstractNumId w:val="67"/>
  </w:num>
  <w:num w:numId="64">
    <w:abstractNumId w:val="53"/>
  </w:num>
  <w:num w:numId="65">
    <w:abstractNumId w:val="54"/>
  </w:num>
  <w:num w:numId="66">
    <w:abstractNumId w:val="38"/>
  </w:num>
  <w:num w:numId="67">
    <w:abstractNumId w:val="40"/>
  </w:num>
  <w:num w:numId="68">
    <w:abstractNumId w:val="35"/>
  </w:num>
  <w:num w:numId="69">
    <w:abstractNumId w:val="47"/>
  </w:num>
  <w:num w:numId="70">
    <w:abstractNumId w:val="41"/>
  </w:num>
  <w:num w:numId="71">
    <w:abstractNumId w:val="11"/>
  </w:num>
  <w:num w:numId="72">
    <w:abstractNumId w:val="6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2A"/>
    <w:rsid w:val="00011FBA"/>
    <w:rsid w:val="0001344B"/>
    <w:rsid w:val="00013EB9"/>
    <w:rsid w:val="00016C2A"/>
    <w:rsid w:val="00021636"/>
    <w:rsid w:val="0005031E"/>
    <w:rsid w:val="00054010"/>
    <w:rsid w:val="00095ECE"/>
    <w:rsid w:val="00096F57"/>
    <w:rsid w:val="000A6D76"/>
    <w:rsid w:val="000D0F15"/>
    <w:rsid w:val="000D39AE"/>
    <w:rsid w:val="000E1550"/>
    <w:rsid w:val="000E5F36"/>
    <w:rsid w:val="000E6DFC"/>
    <w:rsid w:val="000E6E36"/>
    <w:rsid w:val="000F2BF7"/>
    <w:rsid w:val="001151D1"/>
    <w:rsid w:val="001344B2"/>
    <w:rsid w:val="00162EE8"/>
    <w:rsid w:val="00175A96"/>
    <w:rsid w:val="001A085A"/>
    <w:rsid w:val="001A7F52"/>
    <w:rsid w:val="001B385D"/>
    <w:rsid w:val="001C37CD"/>
    <w:rsid w:val="001D7862"/>
    <w:rsid w:val="00210EB6"/>
    <w:rsid w:val="00211238"/>
    <w:rsid w:val="00231F2B"/>
    <w:rsid w:val="002431F4"/>
    <w:rsid w:val="00246C4D"/>
    <w:rsid w:val="002541CF"/>
    <w:rsid w:val="00271AB1"/>
    <w:rsid w:val="00290C80"/>
    <w:rsid w:val="00294863"/>
    <w:rsid w:val="002C414F"/>
    <w:rsid w:val="002F44BA"/>
    <w:rsid w:val="00301A71"/>
    <w:rsid w:val="003029C4"/>
    <w:rsid w:val="0030394B"/>
    <w:rsid w:val="003142F0"/>
    <w:rsid w:val="00320A6E"/>
    <w:rsid w:val="003221A5"/>
    <w:rsid w:val="00364EF1"/>
    <w:rsid w:val="003B5953"/>
    <w:rsid w:val="003B7DD7"/>
    <w:rsid w:val="003C144C"/>
    <w:rsid w:val="003C360B"/>
    <w:rsid w:val="003C6D3B"/>
    <w:rsid w:val="003F1042"/>
    <w:rsid w:val="00403DEC"/>
    <w:rsid w:val="00405541"/>
    <w:rsid w:val="00411F43"/>
    <w:rsid w:val="004738F3"/>
    <w:rsid w:val="00493FC1"/>
    <w:rsid w:val="00497C8F"/>
    <w:rsid w:val="004B7E27"/>
    <w:rsid w:val="00503C7C"/>
    <w:rsid w:val="0051208E"/>
    <w:rsid w:val="00544C27"/>
    <w:rsid w:val="00557F00"/>
    <w:rsid w:val="00561EF3"/>
    <w:rsid w:val="0056334D"/>
    <w:rsid w:val="005653BF"/>
    <w:rsid w:val="00596852"/>
    <w:rsid w:val="005A65CF"/>
    <w:rsid w:val="005B77F0"/>
    <w:rsid w:val="005C76D5"/>
    <w:rsid w:val="005E1A40"/>
    <w:rsid w:val="00617C2B"/>
    <w:rsid w:val="00623418"/>
    <w:rsid w:val="00626967"/>
    <w:rsid w:val="00627B50"/>
    <w:rsid w:val="00636B22"/>
    <w:rsid w:val="00646EF9"/>
    <w:rsid w:val="00654554"/>
    <w:rsid w:val="00666EAB"/>
    <w:rsid w:val="006745B1"/>
    <w:rsid w:val="00686737"/>
    <w:rsid w:val="00693574"/>
    <w:rsid w:val="00695814"/>
    <w:rsid w:val="006B1A55"/>
    <w:rsid w:val="006B5A58"/>
    <w:rsid w:val="006C408E"/>
    <w:rsid w:val="006C58DD"/>
    <w:rsid w:val="006D1F3D"/>
    <w:rsid w:val="006D6080"/>
    <w:rsid w:val="006E7B5C"/>
    <w:rsid w:val="006F0AA2"/>
    <w:rsid w:val="006F1626"/>
    <w:rsid w:val="007237CB"/>
    <w:rsid w:val="00724DBB"/>
    <w:rsid w:val="00730D28"/>
    <w:rsid w:val="007522D2"/>
    <w:rsid w:val="00777025"/>
    <w:rsid w:val="007A0707"/>
    <w:rsid w:val="007A4FDA"/>
    <w:rsid w:val="007B1168"/>
    <w:rsid w:val="007D268E"/>
    <w:rsid w:val="007D684E"/>
    <w:rsid w:val="007E587B"/>
    <w:rsid w:val="007F2FB1"/>
    <w:rsid w:val="007F6750"/>
    <w:rsid w:val="00802819"/>
    <w:rsid w:val="008056D5"/>
    <w:rsid w:val="00807E83"/>
    <w:rsid w:val="00817E8B"/>
    <w:rsid w:val="008207BC"/>
    <w:rsid w:val="008648CB"/>
    <w:rsid w:val="00864FED"/>
    <w:rsid w:val="008A1729"/>
    <w:rsid w:val="008E24A7"/>
    <w:rsid w:val="008E74E8"/>
    <w:rsid w:val="00903FD0"/>
    <w:rsid w:val="00934A64"/>
    <w:rsid w:val="00944BF5"/>
    <w:rsid w:val="0094515B"/>
    <w:rsid w:val="00965B77"/>
    <w:rsid w:val="009726FB"/>
    <w:rsid w:val="00973A06"/>
    <w:rsid w:val="00974D58"/>
    <w:rsid w:val="00997C40"/>
    <w:rsid w:val="009C1AB5"/>
    <w:rsid w:val="009D23B2"/>
    <w:rsid w:val="009D4471"/>
    <w:rsid w:val="009D65EA"/>
    <w:rsid w:val="009D76A7"/>
    <w:rsid w:val="009E50E4"/>
    <w:rsid w:val="00A16DDF"/>
    <w:rsid w:val="00A17250"/>
    <w:rsid w:val="00A53DC5"/>
    <w:rsid w:val="00A70AF8"/>
    <w:rsid w:val="00A722AA"/>
    <w:rsid w:val="00A912A9"/>
    <w:rsid w:val="00AD2B32"/>
    <w:rsid w:val="00AD2B68"/>
    <w:rsid w:val="00AD6EC4"/>
    <w:rsid w:val="00B03667"/>
    <w:rsid w:val="00B14321"/>
    <w:rsid w:val="00B31389"/>
    <w:rsid w:val="00B73147"/>
    <w:rsid w:val="00B84A99"/>
    <w:rsid w:val="00B9552D"/>
    <w:rsid w:val="00BA3071"/>
    <w:rsid w:val="00BA4D54"/>
    <w:rsid w:val="00BA696E"/>
    <w:rsid w:val="00BB4B22"/>
    <w:rsid w:val="00BC208B"/>
    <w:rsid w:val="00BC7C96"/>
    <w:rsid w:val="00BD5A07"/>
    <w:rsid w:val="00BF2ABF"/>
    <w:rsid w:val="00C109DB"/>
    <w:rsid w:val="00C56BCD"/>
    <w:rsid w:val="00C86483"/>
    <w:rsid w:val="00CB622D"/>
    <w:rsid w:val="00CD20F0"/>
    <w:rsid w:val="00D01556"/>
    <w:rsid w:val="00D234F8"/>
    <w:rsid w:val="00D30000"/>
    <w:rsid w:val="00D31826"/>
    <w:rsid w:val="00D71C16"/>
    <w:rsid w:val="00D920E1"/>
    <w:rsid w:val="00D96521"/>
    <w:rsid w:val="00DA4982"/>
    <w:rsid w:val="00DC18A9"/>
    <w:rsid w:val="00DC5CF8"/>
    <w:rsid w:val="00DD0D19"/>
    <w:rsid w:val="00DD2527"/>
    <w:rsid w:val="00DE3D65"/>
    <w:rsid w:val="00DF557D"/>
    <w:rsid w:val="00DF62CA"/>
    <w:rsid w:val="00E142C9"/>
    <w:rsid w:val="00E6609D"/>
    <w:rsid w:val="00E8683D"/>
    <w:rsid w:val="00EA5F0A"/>
    <w:rsid w:val="00EA71B4"/>
    <w:rsid w:val="00EB4918"/>
    <w:rsid w:val="00EB510B"/>
    <w:rsid w:val="00EB7744"/>
    <w:rsid w:val="00F14D87"/>
    <w:rsid w:val="00F34778"/>
    <w:rsid w:val="00F40C8A"/>
    <w:rsid w:val="00F46381"/>
    <w:rsid w:val="00F65764"/>
    <w:rsid w:val="00F87ABD"/>
    <w:rsid w:val="00FB6CB5"/>
    <w:rsid w:val="00FC3873"/>
    <w:rsid w:val="00FC7005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7"/>
  </w:style>
  <w:style w:type="paragraph" w:styleId="2">
    <w:name w:val="heading 2"/>
    <w:basedOn w:val="a"/>
    <w:next w:val="a"/>
    <w:link w:val="20"/>
    <w:semiHidden/>
    <w:unhideWhenUsed/>
    <w:qFormat/>
    <w:rsid w:val="009D4471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2A"/>
    <w:pPr>
      <w:spacing w:after="0" w:line="240" w:lineRule="auto"/>
      <w:ind w:left="720"/>
      <w:contextualSpacing/>
    </w:pPr>
    <w:rPr>
      <w:rFonts w:ascii="TH SarabunIT๙" w:eastAsia="Calibri" w:hAnsi="TH SarabunIT๙" w:cs="TH SarabunIT๙"/>
      <w:sz w:val="32"/>
      <w:szCs w:val="32"/>
    </w:rPr>
  </w:style>
  <w:style w:type="table" w:styleId="a4">
    <w:name w:val="Table Grid"/>
    <w:basedOn w:val="a1"/>
    <w:uiPriority w:val="59"/>
    <w:rsid w:val="0001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uiPriority w:val="39"/>
    <w:rsid w:val="009D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4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4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3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34A64"/>
  </w:style>
  <w:style w:type="paragraph" w:styleId="a8">
    <w:name w:val="footer"/>
    <w:basedOn w:val="a"/>
    <w:link w:val="a9"/>
    <w:uiPriority w:val="99"/>
    <w:unhideWhenUsed/>
    <w:rsid w:val="0093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34A64"/>
  </w:style>
  <w:style w:type="table" w:customStyle="1" w:styleId="TableGrid11">
    <w:name w:val="Table Grid11"/>
    <w:basedOn w:val="a1"/>
    <w:next w:val="a4"/>
    <w:uiPriority w:val="39"/>
    <w:rsid w:val="0059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semiHidden/>
    <w:rsid w:val="009D4471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D447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a">
    <w:name w:val="line number"/>
    <w:basedOn w:val="a0"/>
    <w:uiPriority w:val="99"/>
    <w:semiHidden/>
    <w:unhideWhenUsed/>
    <w:rsid w:val="00D30000"/>
  </w:style>
  <w:style w:type="paragraph" w:styleId="ab">
    <w:name w:val="Title"/>
    <w:basedOn w:val="a"/>
    <w:link w:val="ac"/>
    <w:qFormat/>
    <w:rsid w:val="00FB6CB5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48"/>
      <w:szCs w:val="48"/>
    </w:rPr>
  </w:style>
  <w:style w:type="character" w:customStyle="1" w:styleId="ac">
    <w:name w:val="ชื่อเรื่อง อักขระ"/>
    <w:basedOn w:val="a0"/>
    <w:link w:val="ab"/>
    <w:rsid w:val="00FB6CB5"/>
    <w:rPr>
      <w:rFonts w:ascii="Angsana New" w:eastAsia="Cordia New" w:hAnsi="Cordia New" w:cs="Angsana New"/>
      <w:b/>
      <w:bCs/>
      <w:i/>
      <w:iCs/>
      <w:sz w:val="48"/>
      <w:szCs w:val="48"/>
    </w:rPr>
  </w:style>
  <w:style w:type="paragraph" w:styleId="ad">
    <w:name w:val="Subtitle"/>
    <w:basedOn w:val="a"/>
    <w:link w:val="ae"/>
    <w:qFormat/>
    <w:rsid w:val="00FB6CB5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32"/>
      <w:szCs w:val="32"/>
    </w:rPr>
  </w:style>
  <w:style w:type="character" w:customStyle="1" w:styleId="ae">
    <w:name w:val="ชื่อเรื่องรอง อักขระ"/>
    <w:basedOn w:val="a0"/>
    <w:link w:val="ad"/>
    <w:rsid w:val="00FB6CB5"/>
    <w:rPr>
      <w:rFonts w:ascii="Angsana New" w:eastAsia="Cordia New" w:hAnsi="Cordia New" w:cs="Angsana New"/>
      <w:b/>
      <w:bCs/>
      <w:i/>
      <w:iCs/>
      <w:sz w:val="32"/>
      <w:szCs w:val="32"/>
    </w:rPr>
  </w:style>
  <w:style w:type="paragraph" w:customStyle="1" w:styleId="Default">
    <w:name w:val="Default"/>
    <w:rsid w:val="00F3477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90C80"/>
    <w:pPr>
      <w:spacing w:after="0" w:line="240" w:lineRule="auto"/>
    </w:pPr>
    <w:rPr>
      <w:sz w:val="20"/>
      <w:szCs w:val="25"/>
    </w:rPr>
  </w:style>
  <w:style w:type="character" w:customStyle="1" w:styleId="af0">
    <w:name w:val="ข้อความอ้างอิงท้ายเรื่อง อักขระ"/>
    <w:basedOn w:val="a0"/>
    <w:link w:val="af"/>
    <w:uiPriority w:val="99"/>
    <w:semiHidden/>
    <w:rsid w:val="00290C80"/>
    <w:rPr>
      <w:sz w:val="20"/>
      <w:szCs w:val="25"/>
    </w:rPr>
  </w:style>
  <w:style w:type="character" w:styleId="af1">
    <w:name w:val="endnote reference"/>
    <w:basedOn w:val="a0"/>
    <w:uiPriority w:val="99"/>
    <w:semiHidden/>
    <w:unhideWhenUsed/>
    <w:rsid w:val="00290C80"/>
    <w:rPr>
      <w:sz w:val="32"/>
      <w:szCs w:val="32"/>
      <w:vertAlign w:val="superscript"/>
    </w:rPr>
  </w:style>
  <w:style w:type="paragraph" w:customStyle="1" w:styleId="1">
    <w:name w:val="ปกติ1"/>
    <w:rsid w:val="00294863"/>
    <w:pPr>
      <w:spacing w:line="256" w:lineRule="auto"/>
    </w:pPr>
    <w:rPr>
      <w:rFonts w:ascii="Calibri" w:eastAsia="Calibri" w:hAnsi="Calibri" w:cs="Calibri"/>
      <w:szCs w:val="22"/>
    </w:rPr>
  </w:style>
  <w:style w:type="paragraph" w:styleId="af2">
    <w:name w:val="No Spacing"/>
    <w:uiPriority w:val="1"/>
    <w:qFormat/>
    <w:rsid w:val="001151D1"/>
    <w:pPr>
      <w:spacing w:after="0" w:line="240" w:lineRule="auto"/>
    </w:pPr>
  </w:style>
  <w:style w:type="paragraph" w:customStyle="1" w:styleId="af3">
    <w:name w:val=".........."/>
    <w:basedOn w:val="Default"/>
    <w:next w:val="Default"/>
    <w:uiPriority w:val="99"/>
    <w:rsid w:val="003C144C"/>
    <w:rPr>
      <w:rFonts w:eastAsia="Calibri"/>
      <w:color w:val="auto"/>
    </w:rPr>
  </w:style>
  <w:style w:type="paragraph" w:styleId="af4">
    <w:name w:val="Balloon Text"/>
    <w:basedOn w:val="a"/>
    <w:link w:val="af5"/>
    <w:uiPriority w:val="99"/>
    <w:semiHidden/>
    <w:unhideWhenUsed/>
    <w:rsid w:val="00FC70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FC70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7"/>
  </w:style>
  <w:style w:type="paragraph" w:styleId="2">
    <w:name w:val="heading 2"/>
    <w:basedOn w:val="a"/>
    <w:next w:val="a"/>
    <w:link w:val="20"/>
    <w:semiHidden/>
    <w:unhideWhenUsed/>
    <w:qFormat/>
    <w:rsid w:val="009D4471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2A"/>
    <w:pPr>
      <w:spacing w:after="0" w:line="240" w:lineRule="auto"/>
      <w:ind w:left="720"/>
      <w:contextualSpacing/>
    </w:pPr>
    <w:rPr>
      <w:rFonts w:ascii="TH SarabunIT๙" w:eastAsia="Calibri" w:hAnsi="TH SarabunIT๙" w:cs="TH SarabunIT๙"/>
      <w:sz w:val="32"/>
      <w:szCs w:val="32"/>
    </w:rPr>
  </w:style>
  <w:style w:type="table" w:styleId="a4">
    <w:name w:val="Table Grid"/>
    <w:basedOn w:val="a1"/>
    <w:uiPriority w:val="59"/>
    <w:rsid w:val="0001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uiPriority w:val="39"/>
    <w:rsid w:val="009D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4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4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3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34A64"/>
  </w:style>
  <w:style w:type="paragraph" w:styleId="a8">
    <w:name w:val="footer"/>
    <w:basedOn w:val="a"/>
    <w:link w:val="a9"/>
    <w:uiPriority w:val="99"/>
    <w:unhideWhenUsed/>
    <w:rsid w:val="0093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34A64"/>
  </w:style>
  <w:style w:type="table" w:customStyle="1" w:styleId="TableGrid11">
    <w:name w:val="Table Grid11"/>
    <w:basedOn w:val="a1"/>
    <w:next w:val="a4"/>
    <w:uiPriority w:val="39"/>
    <w:rsid w:val="0059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semiHidden/>
    <w:rsid w:val="009D4471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D4471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a">
    <w:name w:val="line number"/>
    <w:basedOn w:val="a0"/>
    <w:uiPriority w:val="99"/>
    <w:semiHidden/>
    <w:unhideWhenUsed/>
    <w:rsid w:val="00D30000"/>
  </w:style>
  <w:style w:type="paragraph" w:styleId="ab">
    <w:name w:val="Title"/>
    <w:basedOn w:val="a"/>
    <w:link w:val="ac"/>
    <w:qFormat/>
    <w:rsid w:val="00FB6CB5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48"/>
      <w:szCs w:val="48"/>
    </w:rPr>
  </w:style>
  <w:style w:type="character" w:customStyle="1" w:styleId="ac">
    <w:name w:val="ชื่อเรื่อง อักขระ"/>
    <w:basedOn w:val="a0"/>
    <w:link w:val="ab"/>
    <w:rsid w:val="00FB6CB5"/>
    <w:rPr>
      <w:rFonts w:ascii="Angsana New" w:eastAsia="Cordia New" w:hAnsi="Cordia New" w:cs="Angsana New"/>
      <w:b/>
      <w:bCs/>
      <w:i/>
      <w:iCs/>
      <w:sz w:val="48"/>
      <w:szCs w:val="48"/>
    </w:rPr>
  </w:style>
  <w:style w:type="paragraph" w:styleId="ad">
    <w:name w:val="Subtitle"/>
    <w:basedOn w:val="a"/>
    <w:link w:val="ae"/>
    <w:qFormat/>
    <w:rsid w:val="00FB6CB5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32"/>
      <w:szCs w:val="32"/>
    </w:rPr>
  </w:style>
  <w:style w:type="character" w:customStyle="1" w:styleId="ae">
    <w:name w:val="ชื่อเรื่องรอง อักขระ"/>
    <w:basedOn w:val="a0"/>
    <w:link w:val="ad"/>
    <w:rsid w:val="00FB6CB5"/>
    <w:rPr>
      <w:rFonts w:ascii="Angsana New" w:eastAsia="Cordia New" w:hAnsi="Cordia New" w:cs="Angsana New"/>
      <w:b/>
      <w:bCs/>
      <w:i/>
      <w:iCs/>
      <w:sz w:val="32"/>
      <w:szCs w:val="32"/>
    </w:rPr>
  </w:style>
  <w:style w:type="paragraph" w:customStyle="1" w:styleId="Default">
    <w:name w:val="Default"/>
    <w:rsid w:val="00F3477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90C80"/>
    <w:pPr>
      <w:spacing w:after="0" w:line="240" w:lineRule="auto"/>
    </w:pPr>
    <w:rPr>
      <w:sz w:val="20"/>
      <w:szCs w:val="25"/>
    </w:rPr>
  </w:style>
  <w:style w:type="character" w:customStyle="1" w:styleId="af0">
    <w:name w:val="ข้อความอ้างอิงท้ายเรื่อง อักขระ"/>
    <w:basedOn w:val="a0"/>
    <w:link w:val="af"/>
    <w:uiPriority w:val="99"/>
    <w:semiHidden/>
    <w:rsid w:val="00290C80"/>
    <w:rPr>
      <w:sz w:val="20"/>
      <w:szCs w:val="25"/>
    </w:rPr>
  </w:style>
  <w:style w:type="character" w:styleId="af1">
    <w:name w:val="endnote reference"/>
    <w:basedOn w:val="a0"/>
    <w:uiPriority w:val="99"/>
    <w:semiHidden/>
    <w:unhideWhenUsed/>
    <w:rsid w:val="00290C80"/>
    <w:rPr>
      <w:sz w:val="32"/>
      <w:szCs w:val="32"/>
      <w:vertAlign w:val="superscript"/>
    </w:rPr>
  </w:style>
  <w:style w:type="paragraph" w:customStyle="1" w:styleId="1">
    <w:name w:val="ปกติ1"/>
    <w:rsid w:val="00294863"/>
    <w:pPr>
      <w:spacing w:line="256" w:lineRule="auto"/>
    </w:pPr>
    <w:rPr>
      <w:rFonts w:ascii="Calibri" w:eastAsia="Calibri" w:hAnsi="Calibri" w:cs="Calibri"/>
      <w:szCs w:val="22"/>
    </w:rPr>
  </w:style>
  <w:style w:type="paragraph" w:styleId="af2">
    <w:name w:val="No Spacing"/>
    <w:uiPriority w:val="1"/>
    <w:qFormat/>
    <w:rsid w:val="001151D1"/>
    <w:pPr>
      <w:spacing w:after="0" w:line="240" w:lineRule="auto"/>
    </w:pPr>
  </w:style>
  <w:style w:type="paragraph" w:customStyle="1" w:styleId="af3">
    <w:name w:val=".........."/>
    <w:basedOn w:val="Default"/>
    <w:next w:val="Default"/>
    <w:uiPriority w:val="99"/>
    <w:rsid w:val="003C144C"/>
    <w:rPr>
      <w:rFonts w:eastAsia="Calibri"/>
      <w:color w:val="auto"/>
    </w:rPr>
  </w:style>
  <w:style w:type="paragraph" w:styleId="af4">
    <w:name w:val="Balloon Text"/>
    <w:basedOn w:val="a"/>
    <w:link w:val="af5"/>
    <w:uiPriority w:val="99"/>
    <w:semiHidden/>
    <w:unhideWhenUsed/>
    <w:rsid w:val="00FC70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FC70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khot.go.t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F4EA-10BD-4E0B-9247-FC6864CF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1735</Words>
  <Characters>9896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GGG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 Arvorn</dc:creator>
  <cp:lastModifiedBy>Admin</cp:lastModifiedBy>
  <cp:revision>28</cp:revision>
  <cp:lastPrinted>2023-12-22T03:18:00Z</cp:lastPrinted>
  <dcterms:created xsi:type="dcterms:W3CDTF">2024-01-23T07:08:00Z</dcterms:created>
  <dcterms:modified xsi:type="dcterms:W3CDTF">2025-02-28T04:27:00Z</dcterms:modified>
</cp:coreProperties>
</file>